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16" w:rsidRPr="00BB6975" w:rsidRDefault="00AB4061" w:rsidP="00AB4061">
      <w:pPr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BB6975">
        <w:rPr>
          <w:rFonts w:ascii="TH SarabunPSK" w:hAnsi="TH SarabunPSK" w:cs="TH SarabunPSK"/>
          <w:b/>
          <w:bCs/>
          <w:cs/>
        </w:rPr>
        <w:t>การประกันคุณภาพระดับ</w:t>
      </w:r>
      <w:r w:rsidR="00D40010">
        <w:rPr>
          <w:rFonts w:ascii="TH SarabunPSK" w:hAnsi="TH SarabunPSK" w:cs="TH SarabunPSK" w:hint="cs"/>
          <w:b/>
          <w:bCs/>
          <w:cs/>
        </w:rPr>
        <w:t>ภาควิชา</w:t>
      </w:r>
    </w:p>
    <w:p w:rsidR="00AB4061" w:rsidRPr="003F08E0" w:rsidRDefault="00AB4061" w:rsidP="00AB4061">
      <w:pPr>
        <w:rPr>
          <w:rFonts w:ascii="TH SarabunPSK" w:hAnsi="TH SarabunPSK" w:cs="TH SarabunPSK"/>
        </w:rPr>
      </w:pPr>
      <w:r w:rsidRPr="003F08E0">
        <w:rPr>
          <w:rFonts w:ascii="TH SarabunPSK" w:hAnsi="TH SarabunPSK" w:cs="TH SarabunPSK"/>
          <w:cs/>
        </w:rPr>
        <w:t>ภาควิชา......................................................................................คณะครุศาสตร์อุตสาหกรรม</w:t>
      </w:r>
    </w:p>
    <w:p w:rsidR="00AB4061" w:rsidRPr="00A83C6C" w:rsidRDefault="00AB4061" w:rsidP="00AB4061">
      <w:pPr>
        <w:rPr>
          <w:rFonts w:ascii="TH SarabunPSK" w:hAnsi="TH SarabunPSK" w:cs="TH SarabunPSK"/>
          <w:b/>
          <w:bCs/>
          <w:cs/>
        </w:rPr>
      </w:pPr>
      <w:r w:rsidRPr="00A83C6C">
        <w:rPr>
          <w:rFonts w:ascii="TH SarabunPSK" w:hAnsi="TH SarabunPSK" w:cs="TH SarabunPSK"/>
          <w:b/>
          <w:bCs/>
          <w:cs/>
        </w:rPr>
        <w:t>อาจารย์ประจำ</w:t>
      </w:r>
      <w:r w:rsidR="00D40010">
        <w:rPr>
          <w:rFonts w:ascii="TH SarabunPSK" w:hAnsi="TH SarabunPSK" w:cs="TH SarabunPSK" w:hint="cs"/>
          <w:b/>
          <w:bCs/>
          <w:cs/>
        </w:rPr>
        <w:t>ภาควิชา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2958"/>
        <w:gridCol w:w="1530"/>
        <w:gridCol w:w="2430"/>
        <w:gridCol w:w="1998"/>
      </w:tblGrid>
      <w:tr w:rsidR="004874CA" w:rsidRPr="003F08E0" w:rsidTr="00D40010">
        <w:tc>
          <w:tcPr>
            <w:tcW w:w="66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95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3F08E0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3F08E0">
              <w:rPr>
                <w:rFonts w:ascii="TH SarabunPSK" w:hAnsi="TH SarabunPSK" w:cs="TH SarabunPSK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15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</w:p>
        </w:tc>
        <w:tc>
          <w:tcPr>
            <w:tcW w:w="24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 (สาขาที่สำเร็จการศึกษา)</w:t>
            </w:r>
          </w:p>
        </w:tc>
        <w:tc>
          <w:tcPr>
            <w:tcW w:w="199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4874CA" w:rsidRPr="003F08E0" w:rsidTr="004874CA">
        <w:tc>
          <w:tcPr>
            <w:tcW w:w="65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96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874CA" w:rsidRPr="003F08E0" w:rsidTr="004874CA">
        <w:tc>
          <w:tcPr>
            <w:tcW w:w="65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96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874CA" w:rsidRPr="003F08E0" w:rsidTr="004874CA">
        <w:tc>
          <w:tcPr>
            <w:tcW w:w="65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96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874CA" w:rsidRPr="003F08E0" w:rsidTr="004874CA">
        <w:tc>
          <w:tcPr>
            <w:tcW w:w="65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96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874CA" w:rsidRPr="003F08E0" w:rsidTr="004874CA">
        <w:tc>
          <w:tcPr>
            <w:tcW w:w="65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96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25658" w:rsidRPr="003F08E0" w:rsidTr="004874CA">
        <w:tc>
          <w:tcPr>
            <w:tcW w:w="658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296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25658" w:rsidRPr="003F08E0" w:rsidTr="004874CA">
        <w:tc>
          <w:tcPr>
            <w:tcW w:w="658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296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25658" w:rsidRPr="003F08E0" w:rsidTr="004874CA">
        <w:tc>
          <w:tcPr>
            <w:tcW w:w="658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296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25658" w:rsidRPr="003F08E0" w:rsidTr="004874CA">
        <w:tc>
          <w:tcPr>
            <w:tcW w:w="658" w:type="dxa"/>
          </w:tcPr>
          <w:p w:rsidR="00A25658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296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40010" w:rsidRPr="003F08E0" w:rsidTr="00793067">
        <w:tc>
          <w:tcPr>
            <w:tcW w:w="658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296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40010" w:rsidRPr="003F08E0" w:rsidTr="00793067">
        <w:tc>
          <w:tcPr>
            <w:tcW w:w="658" w:type="dxa"/>
          </w:tcPr>
          <w:p w:rsidR="00D40010" w:rsidRPr="003F08E0" w:rsidRDefault="00DB485E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11</w:t>
            </w:r>
          </w:p>
        </w:tc>
        <w:tc>
          <w:tcPr>
            <w:tcW w:w="296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40010" w:rsidRPr="003F08E0" w:rsidTr="00793067">
        <w:tc>
          <w:tcPr>
            <w:tcW w:w="658" w:type="dxa"/>
          </w:tcPr>
          <w:p w:rsidR="00D40010" w:rsidRPr="003F08E0" w:rsidRDefault="00DB485E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12</w:t>
            </w:r>
          </w:p>
        </w:tc>
        <w:tc>
          <w:tcPr>
            <w:tcW w:w="296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40010" w:rsidRPr="003F08E0" w:rsidTr="00793067">
        <w:tc>
          <w:tcPr>
            <w:tcW w:w="658" w:type="dxa"/>
          </w:tcPr>
          <w:p w:rsidR="00D40010" w:rsidRPr="003F08E0" w:rsidRDefault="00DB485E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13</w:t>
            </w:r>
          </w:p>
        </w:tc>
        <w:tc>
          <w:tcPr>
            <w:tcW w:w="296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40010" w:rsidRPr="003F08E0" w:rsidTr="00793067">
        <w:tc>
          <w:tcPr>
            <w:tcW w:w="658" w:type="dxa"/>
          </w:tcPr>
          <w:p w:rsidR="00D40010" w:rsidRPr="003F08E0" w:rsidRDefault="00DB485E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14</w:t>
            </w:r>
          </w:p>
        </w:tc>
        <w:tc>
          <w:tcPr>
            <w:tcW w:w="296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40010" w:rsidRPr="003F08E0" w:rsidTr="00793067">
        <w:tc>
          <w:tcPr>
            <w:tcW w:w="658" w:type="dxa"/>
          </w:tcPr>
          <w:p w:rsidR="00D40010" w:rsidRPr="003F08E0" w:rsidRDefault="00DB485E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15</w:t>
            </w:r>
          </w:p>
        </w:tc>
        <w:tc>
          <w:tcPr>
            <w:tcW w:w="296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40010" w:rsidRPr="003F08E0" w:rsidTr="00793067">
        <w:tc>
          <w:tcPr>
            <w:tcW w:w="658" w:type="dxa"/>
          </w:tcPr>
          <w:p w:rsidR="00D40010" w:rsidRPr="003F08E0" w:rsidRDefault="00DB485E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16</w:t>
            </w:r>
          </w:p>
        </w:tc>
        <w:tc>
          <w:tcPr>
            <w:tcW w:w="296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40010" w:rsidRPr="003F08E0" w:rsidTr="00793067">
        <w:tc>
          <w:tcPr>
            <w:tcW w:w="658" w:type="dxa"/>
          </w:tcPr>
          <w:p w:rsidR="00D40010" w:rsidRPr="003F08E0" w:rsidRDefault="00DB485E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17</w:t>
            </w:r>
          </w:p>
        </w:tc>
        <w:tc>
          <w:tcPr>
            <w:tcW w:w="296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40010" w:rsidRPr="003F08E0" w:rsidTr="00793067">
        <w:tc>
          <w:tcPr>
            <w:tcW w:w="658" w:type="dxa"/>
          </w:tcPr>
          <w:p w:rsidR="00D40010" w:rsidRDefault="00DB485E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18</w:t>
            </w:r>
          </w:p>
        </w:tc>
        <w:tc>
          <w:tcPr>
            <w:tcW w:w="296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40010" w:rsidRPr="003F08E0" w:rsidTr="00793067">
        <w:tc>
          <w:tcPr>
            <w:tcW w:w="658" w:type="dxa"/>
          </w:tcPr>
          <w:p w:rsidR="00D40010" w:rsidRDefault="00DB485E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19</w:t>
            </w:r>
          </w:p>
        </w:tc>
        <w:tc>
          <w:tcPr>
            <w:tcW w:w="296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25658" w:rsidRPr="003F08E0" w:rsidTr="004874CA">
        <w:tc>
          <w:tcPr>
            <w:tcW w:w="658" w:type="dxa"/>
          </w:tcPr>
          <w:p w:rsidR="00A25658" w:rsidRDefault="00DB485E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</w:p>
        </w:tc>
        <w:tc>
          <w:tcPr>
            <w:tcW w:w="296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A83C6C" w:rsidRPr="00A83C6C" w:rsidRDefault="00A83C6C" w:rsidP="00A83C6C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วุฒิและตำแหน่งทางวิชาการของ</w:t>
      </w:r>
      <w:r w:rsidRPr="00A83C6C">
        <w:rPr>
          <w:rFonts w:ascii="TH SarabunPSK" w:hAnsi="TH SarabunPSK" w:cs="TH SarabunPSK"/>
          <w:b/>
          <w:bCs/>
          <w:cs/>
        </w:rPr>
        <w:t>อาจารย์ประจำ</w:t>
      </w:r>
      <w:r w:rsidR="00DB485E">
        <w:rPr>
          <w:rFonts w:ascii="TH SarabunPSK" w:hAnsi="TH SarabunPSK" w:cs="TH SarabunPSK" w:hint="cs"/>
          <w:b/>
          <w:bCs/>
          <w:cs/>
        </w:rPr>
        <w:t>ภาควิชา</w:t>
      </w:r>
    </w:p>
    <w:tbl>
      <w:tblPr>
        <w:tblStyle w:val="a3"/>
        <w:tblW w:w="0" w:type="auto"/>
        <w:tblInd w:w="1908" w:type="dxa"/>
        <w:tblLook w:val="04A0" w:firstRow="1" w:lastRow="0" w:firstColumn="1" w:lastColumn="0" w:noHBand="0" w:noVBand="1"/>
      </w:tblPr>
      <w:tblGrid>
        <w:gridCol w:w="1980"/>
        <w:gridCol w:w="1170"/>
        <w:gridCol w:w="1080"/>
        <w:gridCol w:w="1170"/>
      </w:tblGrid>
      <w:tr w:rsidR="00A83C6C" w:rsidRPr="003F08E0" w:rsidTr="00D05B74">
        <w:tc>
          <w:tcPr>
            <w:tcW w:w="198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 w:rsidRPr="003F08E0">
              <w:rPr>
                <w:rFonts w:ascii="TH SarabunPSK" w:hAnsi="TH SarabunPSK" w:cs="TH SarabunPSK"/>
                <w:cs/>
              </w:rPr>
              <w:t>ปริญญาตรี</w:t>
            </w:r>
          </w:p>
        </w:tc>
        <w:tc>
          <w:tcPr>
            <w:tcW w:w="108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 w:rsidRPr="003F08E0">
              <w:rPr>
                <w:rFonts w:ascii="TH SarabunPSK" w:hAnsi="TH SarabunPSK" w:cs="TH SarabunPSK"/>
                <w:cs/>
              </w:rPr>
              <w:t>ปริญญาโท</w:t>
            </w:r>
          </w:p>
        </w:tc>
        <w:tc>
          <w:tcPr>
            <w:tcW w:w="117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 w:rsidRPr="003F08E0">
              <w:rPr>
                <w:rFonts w:ascii="TH SarabunPSK" w:hAnsi="TH SarabunPSK" w:cs="TH SarabunPSK"/>
                <w:cs/>
              </w:rPr>
              <w:t>ปริญญาเอก</w:t>
            </w:r>
          </w:p>
        </w:tc>
      </w:tr>
      <w:tr w:rsidR="00A83C6C" w:rsidRPr="003F08E0" w:rsidTr="00D05B74">
        <w:tc>
          <w:tcPr>
            <w:tcW w:w="198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 w:rsidRPr="003F08E0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17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</w:tr>
      <w:tr w:rsidR="00A83C6C" w:rsidRPr="003F08E0" w:rsidTr="00D05B74">
        <w:tc>
          <w:tcPr>
            <w:tcW w:w="198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 w:rsidRPr="003F08E0">
              <w:rPr>
                <w:rFonts w:ascii="TH SarabunPSK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117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</w:tr>
      <w:tr w:rsidR="00A83C6C" w:rsidRPr="003F08E0" w:rsidTr="00D05B74">
        <w:tc>
          <w:tcPr>
            <w:tcW w:w="198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 w:rsidRPr="003F08E0">
              <w:rPr>
                <w:rFonts w:ascii="TH SarabunPSK" w:hAnsi="TH SarabunPSK" w:cs="TH SarabunPSK"/>
                <w:cs/>
              </w:rPr>
              <w:t>รองศาสตราจารย์</w:t>
            </w:r>
          </w:p>
        </w:tc>
        <w:tc>
          <w:tcPr>
            <w:tcW w:w="117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</w:tr>
      <w:tr w:rsidR="00A83C6C" w:rsidRPr="003F08E0" w:rsidTr="00D05B74">
        <w:tc>
          <w:tcPr>
            <w:tcW w:w="198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 w:rsidRPr="003F08E0">
              <w:rPr>
                <w:rFonts w:ascii="TH SarabunPSK" w:hAnsi="TH SarabunPSK" w:cs="TH SarabunPSK"/>
                <w:cs/>
              </w:rPr>
              <w:t>ศาสตราจารย์</w:t>
            </w:r>
          </w:p>
        </w:tc>
        <w:tc>
          <w:tcPr>
            <w:tcW w:w="117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</w:tr>
    </w:tbl>
    <w:p w:rsidR="00DB485E" w:rsidRDefault="00DB485E" w:rsidP="00AB4061">
      <w:pPr>
        <w:rPr>
          <w:rFonts w:ascii="TH SarabunPSK" w:hAnsi="TH SarabunPSK" w:cs="TH SarabunPSK"/>
          <w:b/>
          <w:bCs/>
        </w:rPr>
      </w:pPr>
    </w:p>
    <w:p w:rsidR="00FA200B" w:rsidRPr="00823451" w:rsidRDefault="00FA200B" w:rsidP="00AB4061">
      <w:pPr>
        <w:rPr>
          <w:rFonts w:ascii="TH SarabunPSK" w:hAnsi="TH SarabunPSK" w:cs="TH SarabunPSK"/>
          <w:b/>
          <w:bCs/>
          <w:cs/>
        </w:rPr>
      </w:pPr>
      <w:r w:rsidRPr="00823451">
        <w:rPr>
          <w:rFonts w:ascii="TH SarabunPSK" w:hAnsi="TH SarabunPSK" w:cs="TH SarabunPSK" w:hint="cs"/>
          <w:b/>
          <w:bCs/>
          <w:cs/>
        </w:rPr>
        <w:t>ผลงานวิจัยและการตีพิมพ์ผลงานของอาจารย์ประจำ</w:t>
      </w:r>
      <w:r w:rsidR="00DB485E">
        <w:rPr>
          <w:rFonts w:ascii="TH SarabunPSK" w:hAnsi="TH SarabunPSK" w:cs="TH SarabunPSK" w:hint="cs"/>
          <w:b/>
          <w:bCs/>
          <w:cs/>
        </w:rPr>
        <w:t>ภาควิชา</w:t>
      </w:r>
    </w:p>
    <w:p w:rsidR="00FA200B" w:rsidRDefault="00FA200B" w:rsidP="00FA200B">
      <w:pPr>
        <w:pStyle w:val="a4"/>
        <w:numPr>
          <w:ilvl w:val="0"/>
          <w:numId w:val="9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200B" w:rsidRDefault="00FA200B" w:rsidP="00FA200B">
      <w:pPr>
        <w:pStyle w:val="a4"/>
        <w:numPr>
          <w:ilvl w:val="0"/>
          <w:numId w:val="9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200B" w:rsidRDefault="00FA200B" w:rsidP="00FA200B">
      <w:pPr>
        <w:pStyle w:val="a4"/>
        <w:numPr>
          <w:ilvl w:val="0"/>
          <w:numId w:val="9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200B" w:rsidRPr="00823451" w:rsidRDefault="00FA200B" w:rsidP="00FA200B">
      <w:pPr>
        <w:rPr>
          <w:rFonts w:ascii="TH SarabunPSK" w:hAnsi="TH SarabunPSK" w:cs="TH SarabunPSK"/>
          <w:b/>
          <w:bCs/>
        </w:rPr>
      </w:pPr>
      <w:r w:rsidRPr="00823451">
        <w:rPr>
          <w:rFonts w:ascii="TH SarabunPSK" w:hAnsi="TH SarabunPSK" w:cs="TH SarabunPSK" w:hint="cs"/>
          <w:b/>
          <w:bCs/>
          <w:cs/>
        </w:rPr>
        <w:t>ผลงานบริการวิชาการของอาจารย์ประจำ</w:t>
      </w:r>
      <w:r w:rsidR="00FA7E18">
        <w:rPr>
          <w:rFonts w:ascii="TH SarabunPSK" w:hAnsi="TH SarabunPSK" w:cs="TH SarabunPSK" w:hint="cs"/>
          <w:b/>
          <w:bCs/>
          <w:cs/>
        </w:rPr>
        <w:t>ภาควิชา</w:t>
      </w:r>
    </w:p>
    <w:p w:rsidR="00FA200B" w:rsidRDefault="00FA200B" w:rsidP="00FA200B">
      <w:pPr>
        <w:pStyle w:val="a4"/>
        <w:numPr>
          <w:ilvl w:val="0"/>
          <w:numId w:val="10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200B" w:rsidRDefault="00FA200B" w:rsidP="00FA200B">
      <w:pPr>
        <w:pStyle w:val="a4"/>
        <w:numPr>
          <w:ilvl w:val="0"/>
          <w:numId w:val="10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200B" w:rsidRDefault="00FA200B" w:rsidP="00FA200B">
      <w:pPr>
        <w:pStyle w:val="a4"/>
        <w:numPr>
          <w:ilvl w:val="0"/>
          <w:numId w:val="10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B6975" w:rsidRPr="00823451" w:rsidRDefault="00BB6975" w:rsidP="00BB6975">
      <w:pPr>
        <w:rPr>
          <w:rFonts w:ascii="TH SarabunPSK" w:hAnsi="TH SarabunPSK" w:cs="TH SarabunPSK"/>
          <w:b/>
          <w:bCs/>
          <w:cs/>
        </w:rPr>
      </w:pPr>
      <w:r w:rsidRPr="00823451">
        <w:rPr>
          <w:rFonts w:ascii="TH SarabunPSK" w:hAnsi="TH SarabunPSK" w:cs="TH SarabunPSK" w:hint="cs"/>
          <w:b/>
          <w:bCs/>
          <w:cs/>
        </w:rPr>
        <w:t>การได้รับรางวัลของอาจารย์ใน</w:t>
      </w:r>
      <w:r w:rsidR="00FA7E18">
        <w:rPr>
          <w:rFonts w:ascii="TH SarabunPSK" w:hAnsi="TH SarabunPSK" w:cs="TH SarabunPSK" w:hint="cs"/>
          <w:b/>
          <w:bCs/>
          <w:cs/>
        </w:rPr>
        <w:t>ภาควิชา</w:t>
      </w:r>
    </w:p>
    <w:p w:rsidR="00BB6975" w:rsidRDefault="00BB6975" w:rsidP="00BB6975">
      <w:pPr>
        <w:pStyle w:val="a4"/>
        <w:numPr>
          <w:ilvl w:val="0"/>
          <w:numId w:val="11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B6975" w:rsidRDefault="00BB6975" w:rsidP="00BB6975">
      <w:pPr>
        <w:pStyle w:val="a4"/>
        <w:numPr>
          <w:ilvl w:val="0"/>
          <w:numId w:val="11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B485E" w:rsidRDefault="00DB485E" w:rsidP="00DB485E">
      <w:pPr>
        <w:pStyle w:val="a4"/>
        <w:rPr>
          <w:rFonts w:ascii="TH SarabunPSK" w:hAnsi="TH SarabunPSK" w:cs="TH SarabunPSK"/>
        </w:rPr>
      </w:pPr>
    </w:p>
    <w:p w:rsidR="00AB4061" w:rsidRPr="00BB6975" w:rsidRDefault="006E295B" w:rsidP="00AB4061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-120015</wp:posOffset>
                </wp:positionV>
                <wp:extent cx="2614295" cy="373380"/>
                <wp:effectExtent l="8890" t="5715" r="571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4295" cy="373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16.55pt;margin-top:-9.45pt;width:205.85pt;height:29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"/>
            </w:pict>
          </mc:Fallback>
        </mc:AlternateContent>
      </w:r>
      <w:r w:rsidR="004874CA" w:rsidRPr="00BB6975">
        <w:rPr>
          <w:rFonts w:ascii="TH SarabunPSK" w:hAnsi="TH SarabunPSK" w:cs="TH SarabunPSK"/>
          <w:b/>
          <w:bCs/>
          <w:cs/>
        </w:rPr>
        <w:t xml:space="preserve">การประเมินตนเองภาคเรียนที่ </w:t>
      </w:r>
      <w:r w:rsidR="004874CA" w:rsidRPr="00BB6975">
        <w:rPr>
          <w:rFonts w:ascii="TH SarabunPSK" w:hAnsi="TH SarabunPSK" w:cs="TH SarabunPSK"/>
          <w:b/>
          <w:bCs/>
        </w:rPr>
        <w:t xml:space="preserve">1 </w:t>
      </w:r>
      <w:r w:rsidR="004874CA" w:rsidRPr="00BB6975">
        <w:rPr>
          <w:rFonts w:ascii="TH SarabunPSK" w:hAnsi="TH SarabunPSK" w:cs="TH SarabunPSK"/>
          <w:b/>
          <w:bCs/>
          <w:cs/>
        </w:rPr>
        <w:t xml:space="preserve">ปีการศึกษา </w:t>
      </w:r>
      <w:r w:rsidR="004874CA" w:rsidRPr="00BB6975">
        <w:rPr>
          <w:rFonts w:ascii="TH SarabunPSK" w:hAnsi="TH SarabunPSK" w:cs="TH SarabunPSK"/>
          <w:b/>
          <w:bCs/>
        </w:rPr>
        <w:t>2557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874CA" w:rsidRPr="003F08E0" w:rsidTr="004874CA">
        <w:tc>
          <w:tcPr>
            <w:tcW w:w="9576" w:type="dxa"/>
          </w:tcPr>
          <w:p w:rsidR="004874CA" w:rsidRPr="003F08E0" w:rsidRDefault="004874CA" w:rsidP="00A25658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 w:rsidRPr="003F08E0">
              <w:rPr>
                <w:rFonts w:ascii="TH SarabunPSK" w:hAnsi="TH SarabunPSK" w:cs="TH SarabunPSK"/>
              </w:rPr>
              <w:t xml:space="preserve">1 </w:t>
            </w:r>
            <w:r w:rsidR="00A25658">
              <w:rPr>
                <w:rFonts w:ascii="TH SarabunPSK" w:hAnsi="TH SarabunPSK" w:cs="TH SarabunPSK" w:hint="cs"/>
                <w:cs/>
              </w:rPr>
              <w:t>การผลิตบัณฑิต</w:t>
            </w:r>
          </w:p>
        </w:tc>
      </w:tr>
      <w:tr w:rsidR="004874CA" w:rsidRPr="003F08E0" w:rsidTr="004874CA">
        <w:tc>
          <w:tcPr>
            <w:tcW w:w="9576" w:type="dxa"/>
          </w:tcPr>
          <w:p w:rsidR="004874CA" w:rsidRPr="003F08E0" w:rsidRDefault="004874CA" w:rsidP="00DB485E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 w:rsidRPr="003F08E0">
              <w:rPr>
                <w:rFonts w:ascii="TH SarabunPSK" w:hAnsi="TH SarabunPSK" w:cs="TH SarabunPSK"/>
              </w:rPr>
              <w:t xml:space="preserve">1.1 </w:t>
            </w:r>
            <w:r w:rsidRPr="003F08E0">
              <w:rPr>
                <w:rFonts w:ascii="TH SarabunPSK" w:hAnsi="TH SarabunPSK" w:cs="TH SarabunPSK"/>
                <w:cs/>
              </w:rPr>
              <w:t>การบริหารจัดการหลักสูตร</w:t>
            </w:r>
            <w:r w:rsidR="007B6B7F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</w:tr>
    </w:tbl>
    <w:p w:rsidR="00AB4061" w:rsidRDefault="004874CA" w:rsidP="00AB4061">
      <w:pPr>
        <w:rPr>
          <w:rFonts w:ascii="TH SarabunPSK" w:hAnsi="TH SarabunPSK" w:cs="TH SarabunPSK"/>
          <w:b/>
          <w:bCs/>
        </w:rPr>
      </w:pPr>
      <w:r w:rsidRPr="00C26E38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A83C6C" w:rsidRDefault="00A83C6C" w:rsidP="00AB4061">
      <w:pPr>
        <w:rPr>
          <w:rFonts w:ascii="TH SarabunPSK" w:hAnsi="TH SarabunPSK" w:cs="TH SarabunPSK"/>
        </w:rPr>
      </w:pPr>
      <w:r w:rsidRPr="00A83C6C">
        <w:rPr>
          <w:rFonts w:ascii="TH SarabunPSK" w:hAnsi="TH SarabunPSK" w:cs="TH SarabunPSK" w:hint="cs"/>
          <w:cs/>
        </w:rPr>
        <w:t xml:space="preserve">            ค่า</w:t>
      </w:r>
      <w:r>
        <w:rPr>
          <w:rFonts w:ascii="TH SarabunPSK" w:hAnsi="TH SarabunPSK" w:cs="TH SarabunPSK" w:hint="cs"/>
          <w:cs/>
        </w:rPr>
        <w:t>เฉลี่ยของระดับคุณภาพของทุกหลักสูตรที่</w:t>
      </w:r>
      <w:r w:rsidR="00DB485E">
        <w:rPr>
          <w:rFonts w:ascii="TH SarabunPSK" w:hAnsi="TH SarabunPSK" w:cs="TH SarabunPSK" w:hint="cs"/>
          <w:cs/>
        </w:rPr>
        <w:t>ภาควิชา</w:t>
      </w:r>
      <w:r>
        <w:rPr>
          <w:rFonts w:ascii="TH SarabunPSK" w:hAnsi="TH SarabunPSK" w:cs="TH SarabunPSK" w:hint="cs"/>
          <w:cs/>
        </w:rPr>
        <w:t>รับผิดชอบ</w:t>
      </w:r>
    </w:p>
    <w:p w:rsidR="00A83C6C" w:rsidRPr="00A83C6C" w:rsidRDefault="00A83C6C" w:rsidP="00A83C6C">
      <w:pPr>
        <w:rPr>
          <w:rFonts w:ascii="TH SarabunPSK" w:hAnsi="TH SarabunPSK" w:cs="TH SarabunPSK"/>
          <w:b/>
          <w:bCs/>
        </w:rPr>
      </w:pPr>
      <w:r w:rsidRPr="00A83C6C">
        <w:rPr>
          <w:rFonts w:ascii="TH SarabunPSK" w:hAnsi="TH SarabunPSK" w:cs="TH SarabunPSK" w:hint="cs"/>
          <w:b/>
          <w:bCs/>
          <w:cs/>
        </w:rPr>
        <w:t>สูตรการคำน</w:t>
      </w:r>
      <w:r w:rsidR="006F4057">
        <w:rPr>
          <w:rFonts w:ascii="TH SarabunPSK" w:hAnsi="TH SarabunPSK" w:cs="TH SarabunPSK" w:hint="cs"/>
          <w:b/>
          <w:bCs/>
          <w:cs/>
        </w:rPr>
        <w:t>วณ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889"/>
        <w:gridCol w:w="4445"/>
        <w:gridCol w:w="1134"/>
        <w:gridCol w:w="993"/>
      </w:tblGrid>
      <w:tr w:rsidR="00A83C6C" w:rsidTr="00A83C6C">
        <w:tc>
          <w:tcPr>
            <w:tcW w:w="1889" w:type="dxa"/>
            <w:vMerge w:val="restart"/>
            <w:vAlign w:val="center"/>
          </w:tcPr>
          <w:p w:rsidR="00A83C6C" w:rsidRDefault="00A83C6C" w:rsidP="00D05B74">
            <w:pPr>
              <w:pStyle w:val="a4"/>
              <w:ind w:left="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4445" w:type="dxa"/>
          </w:tcPr>
          <w:p w:rsidR="00A83C6C" w:rsidRDefault="00A83C6C" w:rsidP="00DB485E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ผลรวมของค่าคะแนนประเมินของทุกหลักสูตรใน</w:t>
            </w:r>
            <w:r w:rsidR="00DB485E">
              <w:rPr>
                <w:rFonts w:ascii="TH SarabunPSK" w:hAnsi="TH SarabunPSK" w:cs="TH SarabunPSK" w:hint="cs"/>
                <w:cs/>
              </w:rPr>
              <w:t>ภาควิชา</w:t>
            </w:r>
          </w:p>
        </w:tc>
        <w:tc>
          <w:tcPr>
            <w:tcW w:w="1134" w:type="dxa"/>
          </w:tcPr>
          <w:p w:rsidR="00A83C6C" w:rsidRDefault="00A83C6C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83C6C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= </w:t>
            </w:r>
          </w:p>
        </w:tc>
      </w:tr>
      <w:tr w:rsidR="00A83C6C" w:rsidTr="00A83C6C">
        <w:tc>
          <w:tcPr>
            <w:tcW w:w="1889" w:type="dxa"/>
            <w:vMerge/>
          </w:tcPr>
          <w:p w:rsidR="00A83C6C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4445" w:type="dxa"/>
          </w:tcPr>
          <w:p w:rsidR="00A83C6C" w:rsidRPr="00140B28" w:rsidRDefault="00A83C6C" w:rsidP="00DB485E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จำนวนหลักสูตรทั้งหมดที่</w:t>
            </w:r>
            <w:r w:rsidR="00DB485E">
              <w:rPr>
                <w:rFonts w:ascii="TH SarabunPSK" w:hAnsi="TH SarabunPSK" w:cs="TH SarabunPSK" w:hint="cs"/>
                <w:cs/>
              </w:rPr>
              <w:t>ภาควิชา</w:t>
            </w:r>
            <w:r>
              <w:rPr>
                <w:rFonts w:ascii="TH SarabunPSK" w:hAnsi="TH SarabunPSK" w:cs="TH SarabunPSK" w:hint="cs"/>
                <w:cs/>
              </w:rPr>
              <w:t>รับผิดชอบ</w:t>
            </w:r>
          </w:p>
        </w:tc>
        <w:tc>
          <w:tcPr>
            <w:tcW w:w="1134" w:type="dxa"/>
          </w:tcPr>
          <w:p w:rsidR="00A83C6C" w:rsidRDefault="00A83C6C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Merge/>
          </w:tcPr>
          <w:p w:rsidR="00A83C6C" w:rsidRDefault="00A83C6C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A83C6C" w:rsidRDefault="00A83C6C" w:rsidP="00A83C6C">
      <w:pPr>
        <w:pStyle w:val="a4"/>
        <w:rPr>
          <w:rFonts w:ascii="TH SarabunPSK" w:hAnsi="TH SarabunPSK" w:cs="TH SarabunPSK"/>
        </w:rPr>
      </w:pPr>
    </w:p>
    <w:p w:rsidR="00A83C6C" w:rsidRDefault="00A83C6C" w:rsidP="00A83C6C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1.1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83C6C" w:rsidRPr="003F08E0" w:rsidTr="00D05B74">
        <w:tc>
          <w:tcPr>
            <w:tcW w:w="9576" w:type="dxa"/>
          </w:tcPr>
          <w:p w:rsidR="00A83C6C" w:rsidRPr="00151830" w:rsidRDefault="00A83C6C" w:rsidP="00D05B74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 w:rsidRPr="003F08E0"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>การผลิตบัณฑิต</w:t>
            </w:r>
          </w:p>
        </w:tc>
      </w:tr>
      <w:tr w:rsidR="00A83C6C" w:rsidRPr="003F08E0" w:rsidTr="00D05B74">
        <w:tc>
          <w:tcPr>
            <w:tcW w:w="9576" w:type="dxa"/>
          </w:tcPr>
          <w:p w:rsidR="00A83C6C" w:rsidRPr="00140B28" w:rsidRDefault="00A83C6C" w:rsidP="00DB485E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1.2 </w:t>
            </w:r>
            <w:r>
              <w:rPr>
                <w:rFonts w:ascii="TH SarabunPSK" w:hAnsi="TH SarabunPSK" w:cs="TH SarabunPSK" w:hint="cs"/>
                <w:cs/>
              </w:rPr>
              <w:t>อาจารย์ประจำ</w:t>
            </w:r>
            <w:r w:rsidR="00DB485E">
              <w:rPr>
                <w:rFonts w:ascii="TH SarabunPSK" w:hAnsi="TH SarabunPSK" w:cs="TH SarabunPSK" w:hint="cs"/>
                <w:cs/>
              </w:rPr>
              <w:t>ภาควิชา</w:t>
            </w:r>
            <w:r>
              <w:rPr>
                <w:rFonts w:ascii="TH SarabunPSK" w:hAnsi="TH SarabunPSK" w:cs="TH SarabunPSK" w:hint="cs"/>
                <w:cs/>
              </w:rPr>
              <w:t>ที่มีวุฒิปริญญาเอก</w:t>
            </w:r>
          </w:p>
        </w:tc>
      </w:tr>
      <w:tr w:rsidR="00A83C6C" w:rsidRPr="003F08E0" w:rsidTr="00D05B74">
        <w:tc>
          <w:tcPr>
            <w:tcW w:w="9576" w:type="dxa"/>
          </w:tcPr>
          <w:p w:rsidR="00A83C6C" w:rsidRPr="00C26E38" w:rsidRDefault="00A83C6C" w:rsidP="00D05B74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ปัจจัยนำเข้า</w:t>
            </w:r>
          </w:p>
        </w:tc>
      </w:tr>
    </w:tbl>
    <w:p w:rsidR="00823451" w:rsidRDefault="00823451" w:rsidP="00823451">
      <w:pPr>
        <w:rPr>
          <w:rFonts w:ascii="TH SarabunPSK" w:hAnsi="TH SarabunPSK" w:cs="TH SarabunPSK"/>
          <w:b/>
          <w:bCs/>
        </w:rPr>
      </w:pPr>
      <w:r w:rsidRPr="00C26E38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823451" w:rsidRPr="00823451" w:rsidRDefault="00823451" w:rsidP="00823451">
      <w:pPr>
        <w:rPr>
          <w:rFonts w:ascii="TH SarabunPSK" w:hAnsi="TH SarabunPSK" w:cs="TH SarabunPSK"/>
          <w:cs/>
        </w:rPr>
      </w:pPr>
      <w:r w:rsidRPr="00A83C6C"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>ค่าร้อยละของอาจารย์ประจำ</w:t>
      </w:r>
      <w:r w:rsidR="00DB485E">
        <w:rPr>
          <w:rFonts w:ascii="TH SarabunPSK" w:hAnsi="TH SarabunPSK" w:cs="TH SarabunPSK" w:hint="cs"/>
          <w:cs/>
        </w:rPr>
        <w:t>ภาควิชา</w:t>
      </w:r>
      <w:r>
        <w:rPr>
          <w:rFonts w:ascii="TH SarabunPSK" w:hAnsi="TH SarabunPSK" w:cs="TH SarabunPSK" w:hint="cs"/>
          <w:cs/>
        </w:rPr>
        <w:t>ที่มีคุณวุฒิปริญญาเอกสถาบันกลุ่ม ค</w:t>
      </w:r>
      <w:r w:rsidR="007B6B7F"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 xml:space="preserve"> กำหนดคะแนนเต็ม </w:t>
      </w:r>
      <w:r w:rsidR="007B6B7F">
        <w:rPr>
          <w:rFonts w:ascii="TH SarabunPSK" w:hAnsi="TH SarabunPSK" w:cs="TH SarabunPSK"/>
        </w:rPr>
        <w:t>5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= </w:t>
      </w:r>
      <w:r>
        <w:rPr>
          <w:rFonts w:ascii="TH SarabunPSK" w:hAnsi="TH SarabunPSK" w:cs="TH SarabunPSK" w:hint="cs"/>
          <w:cs/>
        </w:rPr>
        <w:t xml:space="preserve">ร้อยละ </w:t>
      </w:r>
      <w:r w:rsidR="007B6B7F">
        <w:rPr>
          <w:rFonts w:ascii="TH SarabunPSK" w:hAnsi="TH SarabunPSK" w:cs="TH SarabunPSK"/>
        </w:rPr>
        <w:t>40</w:t>
      </w:r>
      <w:r>
        <w:rPr>
          <w:rFonts w:ascii="TH SarabunPSK" w:hAnsi="TH SarabunPSK" w:cs="TH SarabunPSK" w:hint="cs"/>
          <w:cs/>
        </w:rPr>
        <w:t xml:space="preserve"> ขึ้นไป</w:t>
      </w:r>
    </w:p>
    <w:p w:rsidR="00823451" w:rsidRPr="00A83C6C" w:rsidRDefault="00823451" w:rsidP="00823451">
      <w:pPr>
        <w:rPr>
          <w:rFonts w:ascii="TH SarabunPSK" w:hAnsi="TH SarabunPSK" w:cs="TH SarabunPSK"/>
          <w:b/>
          <w:bCs/>
        </w:rPr>
      </w:pPr>
      <w:r w:rsidRPr="00A83C6C">
        <w:rPr>
          <w:rFonts w:ascii="TH SarabunPSK" w:hAnsi="TH SarabunPSK" w:cs="TH SarabunPSK" w:hint="cs"/>
          <w:b/>
          <w:bCs/>
          <w:cs/>
        </w:rPr>
        <w:t>สูตรการคำ</w:t>
      </w:r>
      <w:r w:rsidR="006F4057">
        <w:rPr>
          <w:rFonts w:ascii="TH SarabunPSK" w:hAnsi="TH SarabunPSK" w:cs="TH SarabunPSK" w:hint="cs"/>
          <w:b/>
          <w:bCs/>
          <w:cs/>
        </w:rPr>
        <w:t>น</w:t>
      </w:r>
      <w:r w:rsidRPr="00A83C6C">
        <w:rPr>
          <w:rFonts w:ascii="TH SarabunPSK" w:hAnsi="TH SarabunPSK" w:cs="TH SarabunPSK" w:hint="cs"/>
          <w:b/>
          <w:bCs/>
          <w:cs/>
        </w:rPr>
        <w:t>ว</w:t>
      </w:r>
      <w:r w:rsidR="006F4057">
        <w:rPr>
          <w:rFonts w:ascii="TH SarabunPSK" w:hAnsi="TH SarabunPSK" w:cs="TH SarabunPSK" w:hint="cs"/>
          <w:b/>
          <w:bCs/>
          <w:cs/>
        </w:rPr>
        <w:t>ณ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361"/>
        <w:gridCol w:w="4592"/>
        <w:gridCol w:w="567"/>
        <w:gridCol w:w="851"/>
        <w:gridCol w:w="567"/>
        <w:gridCol w:w="907"/>
      </w:tblGrid>
      <w:tr w:rsidR="007B6B7F" w:rsidTr="006F4057">
        <w:tc>
          <w:tcPr>
            <w:tcW w:w="1361" w:type="dxa"/>
            <w:vMerge w:val="restart"/>
            <w:vAlign w:val="center"/>
          </w:tcPr>
          <w:p w:rsidR="007B6B7F" w:rsidRDefault="007B6B7F" w:rsidP="00D05B74">
            <w:pPr>
              <w:pStyle w:val="a4"/>
              <w:ind w:left="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4592" w:type="dxa"/>
          </w:tcPr>
          <w:p w:rsidR="007B6B7F" w:rsidRDefault="007B6B7F" w:rsidP="00DB485E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ค่าร้อยละของอาจารย์ประจำ</w:t>
            </w:r>
            <w:r w:rsidR="00DB485E">
              <w:rPr>
                <w:rFonts w:ascii="TH SarabunPSK" w:hAnsi="TH SarabunPSK" w:cs="TH SarabunPSK" w:hint="cs"/>
                <w:cs/>
              </w:rPr>
              <w:t>ภาควิชา</w:t>
            </w:r>
            <w:r>
              <w:rPr>
                <w:rFonts w:ascii="TH SarabunPSK" w:hAnsi="TH SarabunPSK" w:cs="TH SarabunPSK" w:hint="cs"/>
                <w:cs/>
              </w:rPr>
              <w:t>ที่มีคุณวุฒิปริญญาเอก</w:t>
            </w:r>
          </w:p>
        </w:tc>
        <w:tc>
          <w:tcPr>
            <w:tcW w:w="567" w:type="dxa"/>
            <w:vMerge w:val="restart"/>
            <w:vAlign w:val="center"/>
          </w:tcPr>
          <w:p w:rsidR="007B6B7F" w:rsidRDefault="007B6B7F" w:rsidP="007B6B7F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X 5</w:t>
            </w:r>
          </w:p>
        </w:tc>
        <w:tc>
          <w:tcPr>
            <w:tcW w:w="851" w:type="dxa"/>
          </w:tcPr>
          <w:p w:rsidR="007B6B7F" w:rsidRDefault="007B6B7F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B6B7F" w:rsidRDefault="007B6B7F" w:rsidP="007B6B7F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X 5</w:t>
            </w:r>
          </w:p>
        </w:tc>
        <w:tc>
          <w:tcPr>
            <w:tcW w:w="907" w:type="dxa"/>
            <w:vMerge w:val="restart"/>
            <w:vAlign w:val="center"/>
          </w:tcPr>
          <w:p w:rsidR="007B6B7F" w:rsidRDefault="007B6B7F" w:rsidP="007B6B7F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=</w:t>
            </w:r>
          </w:p>
        </w:tc>
      </w:tr>
      <w:tr w:rsidR="007B6B7F" w:rsidTr="006F4057">
        <w:tc>
          <w:tcPr>
            <w:tcW w:w="1361" w:type="dxa"/>
            <w:vMerge/>
          </w:tcPr>
          <w:p w:rsidR="007B6B7F" w:rsidRDefault="007B6B7F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4592" w:type="dxa"/>
          </w:tcPr>
          <w:p w:rsidR="007B6B7F" w:rsidRPr="00140B28" w:rsidRDefault="007B6B7F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40</w:t>
            </w:r>
          </w:p>
        </w:tc>
        <w:tc>
          <w:tcPr>
            <w:tcW w:w="567" w:type="dxa"/>
            <w:vMerge/>
          </w:tcPr>
          <w:p w:rsidR="007B6B7F" w:rsidRDefault="007B6B7F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</w:tcPr>
          <w:p w:rsidR="007B6B7F" w:rsidRDefault="007B6B7F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40</w:t>
            </w:r>
          </w:p>
        </w:tc>
        <w:tc>
          <w:tcPr>
            <w:tcW w:w="567" w:type="dxa"/>
            <w:vMerge/>
          </w:tcPr>
          <w:p w:rsidR="007B6B7F" w:rsidRDefault="007B6B7F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7" w:type="dxa"/>
            <w:vMerge/>
          </w:tcPr>
          <w:p w:rsidR="007B6B7F" w:rsidRDefault="007B6B7F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7B6B7F" w:rsidRDefault="007B6B7F" w:rsidP="007B6B7F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1.2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p w:rsidR="00DB485E" w:rsidRDefault="00DB485E" w:rsidP="007B6B7F">
      <w:pPr>
        <w:pStyle w:val="a4"/>
        <w:ind w:left="0"/>
        <w:rPr>
          <w:rFonts w:ascii="TH SarabunPSK" w:hAnsi="TH SarabunPSK" w:cs="TH SarabunPSK"/>
        </w:rPr>
      </w:pPr>
    </w:p>
    <w:p w:rsidR="00DB485E" w:rsidRDefault="00DB485E" w:rsidP="007B6B7F">
      <w:pPr>
        <w:pStyle w:val="a4"/>
        <w:ind w:left="0"/>
        <w:rPr>
          <w:rFonts w:ascii="TH SarabunPSK" w:hAnsi="TH SarabunPSK" w:cs="TH SarabunPSK"/>
        </w:rPr>
      </w:pPr>
    </w:p>
    <w:p w:rsidR="00DB485E" w:rsidRDefault="00DB485E" w:rsidP="007B6B7F">
      <w:pPr>
        <w:pStyle w:val="a4"/>
        <w:ind w:left="0"/>
        <w:rPr>
          <w:rFonts w:ascii="TH SarabunPSK" w:hAnsi="TH SarabunPSK" w:cs="TH SarabunPSK"/>
        </w:rPr>
      </w:pPr>
    </w:p>
    <w:p w:rsidR="00DB485E" w:rsidRDefault="00DB485E" w:rsidP="007B6B7F">
      <w:pPr>
        <w:pStyle w:val="a4"/>
        <w:ind w:left="0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B6B7F" w:rsidRPr="003F08E0" w:rsidTr="00D05B74">
        <w:tc>
          <w:tcPr>
            <w:tcW w:w="9576" w:type="dxa"/>
          </w:tcPr>
          <w:p w:rsidR="007B6B7F" w:rsidRPr="00151830" w:rsidRDefault="007B6B7F" w:rsidP="00D05B74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 w:rsidRPr="003F08E0"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>การผลิตบัณฑิต</w:t>
            </w:r>
          </w:p>
        </w:tc>
      </w:tr>
      <w:tr w:rsidR="007B6B7F" w:rsidRPr="003F08E0" w:rsidTr="00D05B74">
        <w:tc>
          <w:tcPr>
            <w:tcW w:w="9576" w:type="dxa"/>
          </w:tcPr>
          <w:p w:rsidR="007B6B7F" w:rsidRPr="00140B28" w:rsidRDefault="007B6B7F" w:rsidP="00DB485E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1.3 </w:t>
            </w:r>
            <w:r>
              <w:rPr>
                <w:rFonts w:ascii="TH SarabunPSK" w:hAnsi="TH SarabunPSK" w:cs="TH SarabunPSK" w:hint="cs"/>
                <w:cs/>
              </w:rPr>
              <w:t>อาจารย์ประจำ</w:t>
            </w:r>
            <w:r w:rsidR="00DB485E">
              <w:rPr>
                <w:rFonts w:ascii="TH SarabunPSK" w:hAnsi="TH SarabunPSK" w:cs="TH SarabunPSK" w:hint="cs"/>
                <w:cs/>
              </w:rPr>
              <w:t>ภาควิชา</w:t>
            </w:r>
            <w:r>
              <w:rPr>
                <w:rFonts w:ascii="TH SarabunPSK" w:hAnsi="TH SarabunPSK" w:cs="TH SarabunPSK" w:hint="cs"/>
                <w:cs/>
              </w:rPr>
              <w:t>ที่ดำรงตำแหน่งทางวิชาการ</w:t>
            </w:r>
          </w:p>
        </w:tc>
      </w:tr>
      <w:tr w:rsidR="007B6B7F" w:rsidRPr="003F08E0" w:rsidTr="00D05B74">
        <w:tc>
          <w:tcPr>
            <w:tcW w:w="9576" w:type="dxa"/>
          </w:tcPr>
          <w:p w:rsidR="007B6B7F" w:rsidRPr="00C26E38" w:rsidRDefault="007B6B7F" w:rsidP="00D05B74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ปัจจัยนำเข้า</w:t>
            </w:r>
          </w:p>
        </w:tc>
      </w:tr>
    </w:tbl>
    <w:p w:rsidR="007B6B7F" w:rsidRDefault="007B6B7F" w:rsidP="007B6B7F">
      <w:pPr>
        <w:rPr>
          <w:rFonts w:ascii="TH SarabunPSK" w:hAnsi="TH SarabunPSK" w:cs="TH SarabunPSK"/>
          <w:b/>
          <w:bCs/>
        </w:rPr>
      </w:pPr>
      <w:r w:rsidRPr="00C26E38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7B6B7F" w:rsidRPr="00823451" w:rsidRDefault="007B6B7F" w:rsidP="007B6B7F">
      <w:pPr>
        <w:rPr>
          <w:rFonts w:ascii="TH SarabunPSK" w:hAnsi="TH SarabunPSK" w:cs="TH SarabunPSK"/>
          <w:cs/>
        </w:rPr>
      </w:pPr>
      <w:r w:rsidRPr="00A83C6C"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>ค่าร้อยละของอาจารย์ประจำ</w:t>
      </w:r>
      <w:r w:rsidR="00DB485E">
        <w:rPr>
          <w:rFonts w:ascii="TH SarabunPSK" w:hAnsi="TH SarabunPSK" w:cs="TH SarabunPSK" w:hint="cs"/>
          <w:cs/>
        </w:rPr>
        <w:t>ภาควิชา</w:t>
      </w:r>
      <w:r>
        <w:rPr>
          <w:rFonts w:ascii="TH SarabunPSK" w:hAnsi="TH SarabunPSK" w:cs="TH SarabunPSK" w:hint="cs"/>
          <w:cs/>
        </w:rPr>
        <w:t>ที่ดำรงตำแหน่งทางวิชาการ สถาบันกลุ่ม ค</w:t>
      </w: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 xml:space="preserve"> กำหนดคะแนนเต็ม </w:t>
      </w:r>
      <w:r>
        <w:rPr>
          <w:rFonts w:ascii="TH SarabunPSK" w:hAnsi="TH SarabunPSK" w:cs="TH SarabunPSK"/>
        </w:rPr>
        <w:t>5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= </w:t>
      </w:r>
      <w:r>
        <w:rPr>
          <w:rFonts w:ascii="TH SarabunPSK" w:hAnsi="TH SarabunPSK" w:cs="TH SarabunPSK" w:hint="cs"/>
          <w:cs/>
        </w:rPr>
        <w:t xml:space="preserve">ร้อยละ </w:t>
      </w:r>
      <w:r>
        <w:rPr>
          <w:rFonts w:ascii="TH SarabunPSK" w:hAnsi="TH SarabunPSK" w:cs="TH SarabunPSK"/>
        </w:rPr>
        <w:t>60</w:t>
      </w:r>
      <w:r>
        <w:rPr>
          <w:rFonts w:ascii="TH SarabunPSK" w:hAnsi="TH SarabunPSK" w:cs="TH SarabunPSK" w:hint="cs"/>
          <w:cs/>
        </w:rPr>
        <w:t xml:space="preserve"> ขึ้นไป</w:t>
      </w:r>
    </w:p>
    <w:p w:rsidR="007B6B7F" w:rsidRPr="00A83C6C" w:rsidRDefault="007B6B7F" w:rsidP="007B6B7F">
      <w:pPr>
        <w:rPr>
          <w:rFonts w:ascii="TH SarabunPSK" w:hAnsi="TH SarabunPSK" w:cs="TH SarabunPSK"/>
          <w:b/>
          <w:bCs/>
        </w:rPr>
      </w:pPr>
      <w:r w:rsidRPr="00A83C6C">
        <w:rPr>
          <w:rFonts w:ascii="TH SarabunPSK" w:hAnsi="TH SarabunPSK" w:cs="TH SarabunPSK" w:hint="cs"/>
          <w:b/>
          <w:bCs/>
          <w:cs/>
        </w:rPr>
        <w:t>สูตรการคำ</w:t>
      </w:r>
      <w:r w:rsidR="006F4057">
        <w:rPr>
          <w:rFonts w:ascii="TH SarabunPSK" w:hAnsi="TH SarabunPSK" w:cs="TH SarabunPSK" w:hint="cs"/>
          <w:b/>
          <w:bCs/>
          <w:cs/>
        </w:rPr>
        <w:t>น</w:t>
      </w:r>
      <w:r w:rsidRPr="00A83C6C">
        <w:rPr>
          <w:rFonts w:ascii="TH SarabunPSK" w:hAnsi="TH SarabunPSK" w:cs="TH SarabunPSK" w:hint="cs"/>
          <w:b/>
          <w:bCs/>
          <w:cs/>
        </w:rPr>
        <w:t>ว</w:t>
      </w:r>
      <w:r w:rsidR="006F4057">
        <w:rPr>
          <w:rFonts w:ascii="TH SarabunPSK" w:hAnsi="TH SarabunPSK" w:cs="TH SarabunPSK" w:hint="cs"/>
          <w:b/>
          <w:bCs/>
          <w:cs/>
        </w:rPr>
        <w:t>ณ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361"/>
        <w:gridCol w:w="5017"/>
        <w:gridCol w:w="567"/>
        <w:gridCol w:w="567"/>
        <w:gridCol w:w="709"/>
        <w:gridCol w:w="624"/>
      </w:tblGrid>
      <w:tr w:rsidR="007B6B7F" w:rsidTr="00DB485E">
        <w:tc>
          <w:tcPr>
            <w:tcW w:w="1361" w:type="dxa"/>
            <w:vMerge w:val="restart"/>
            <w:vAlign w:val="center"/>
          </w:tcPr>
          <w:p w:rsidR="007B6B7F" w:rsidRDefault="007B6B7F" w:rsidP="00D05B74">
            <w:pPr>
              <w:pStyle w:val="a4"/>
              <w:ind w:left="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5017" w:type="dxa"/>
          </w:tcPr>
          <w:p w:rsidR="007B6B7F" w:rsidRDefault="007B6B7F" w:rsidP="00DB485E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ค่าร้อยละของอาจารย์ประจำ</w:t>
            </w:r>
            <w:r w:rsidR="00DB485E">
              <w:rPr>
                <w:rFonts w:ascii="TH SarabunPSK" w:hAnsi="TH SarabunPSK" w:cs="TH SarabunPSK" w:hint="cs"/>
                <w:cs/>
              </w:rPr>
              <w:t>ภาควิชา</w:t>
            </w:r>
            <w:r>
              <w:rPr>
                <w:rFonts w:ascii="TH SarabunPSK" w:hAnsi="TH SarabunPSK" w:cs="TH SarabunPSK" w:hint="cs"/>
                <w:cs/>
              </w:rPr>
              <w:t>ที่ดำรงตำแหน่งทางวิชาการ</w:t>
            </w:r>
          </w:p>
        </w:tc>
        <w:tc>
          <w:tcPr>
            <w:tcW w:w="567" w:type="dxa"/>
            <w:vMerge w:val="restart"/>
            <w:vAlign w:val="center"/>
          </w:tcPr>
          <w:p w:rsidR="007B6B7F" w:rsidRDefault="007B6B7F" w:rsidP="007B6B7F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X 5</w:t>
            </w:r>
          </w:p>
        </w:tc>
        <w:tc>
          <w:tcPr>
            <w:tcW w:w="567" w:type="dxa"/>
          </w:tcPr>
          <w:p w:rsidR="007B6B7F" w:rsidRDefault="007B6B7F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B6B7F" w:rsidRDefault="007B6B7F" w:rsidP="007B6B7F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X 5</w:t>
            </w:r>
          </w:p>
        </w:tc>
        <w:tc>
          <w:tcPr>
            <w:tcW w:w="624" w:type="dxa"/>
            <w:vMerge w:val="restart"/>
            <w:vAlign w:val="center"/>
          </w:tcPr>
          <w:p w:rsidR="007B6B7F" w:rsidRDefault="007B6B7F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=</w:t>
            </w:r>
          </w:p>
        </w:tc>
      </w:tr>
      <w:tr w:rsidR="007B6B7F" w:rsidTr="00DB485E">
        <w:tc>
          <w:tcPr>
            <w:tcW w:w="1361" w:type="dxa"/>
            <w:vMerge/>
          </w:tcPr>
          <w:p w:rsidR="007B6B7F" w:rsidRDefault="007B6B7F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5017" w:type="dxa"/>
          </w:tcPr>
          <w:p w:rsidR="007B6B7F" w:rsidRPr="00140B28" w:rsidRDefault="007B6B7F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567" w:type="dxa"/>
            <w:vMerge/>
          </w:tcPr>
          <w:p w:rsidR="007B6B7F" w:rsidRDefault="007B6B7F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7B6B7F" w:rsidRDefault="007B6B7F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709" w:type="dxa"/>
            <w:vMerge/>
          </w:tcPr>
          <w:p w:rsidR="007B6B7F" w:rsidRDefault="007B6B7F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24" w:type="dxa"/>
            <w:vMerge/>
          </w:tcPr>
          <w:p w:rsidR="007B6B7F" w:rsidRDefault="007B6B7F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7B6B7F" w:rsidRDefault="007B6B7F" w:rsidP="007B6B7F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1.3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B6B7F" w:rsidRPr="003F08E0" w:rsidTr="00D05B74">
        <w:tc>
          <w:tcPr>
            <w:tcW w:w="9576" w:type="dxa"/>
          </w:tcPr>
          <w:p w:rsidR="007B6B7F" w:rsidRPr="00151830" w:rsidRDefault="007B6B7F" w:rsidP="007B6B7F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 w:rsidRPr="003F08E0"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 xml:space="preserve">การผลิตบัณฑิต </w:t>
            </w:r>
          </w:p>
        </w:tc>
      </w:tr>
      <w:tr w:rsidR="007B6B7F" w:rsidRPr="003F08E0" w:rsidTr="00D05B74">
        <w:tc>
          <w:tcPr>
            <w:tcW w:w="9576" w:type="dxa"/>
          </w:tcPr>
          <w:p w:rsidR="007B6B7F" w:rsidRPr="00140B28" w:rsidRDefault="007B6B7F" w:rsidP="00DB485E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1.4 </w:t>
            </w:r>
            <w:r>
              <w:rPr>
                <w:rFonts w:ascii="TH SarabunPSK" w:hAnsi="TH SarabunPSK" w:cs="TH SarabunPSK" w:hint="cs"/>
                <w:cs/>
              </w:rPr>
              <w:t>จำนวนนักศึกษาเต็มเวลาเที่ยบเท่าต่อจำนวนอาจารย์ประจำ</w:t>
            </w:r>
            <w:r w:rsidR="006F4057">
              <w:rPr>
                <w:rFonts w:ascii="TH SarabunPSK" w:hAnsi="TH SarabunPSK" w:cs="TH SarabunPSK" w:hint="cs"/>
                <w:cs/>
              </w:rPr>
              <w:t xml:space="preserve"> (</w:t>
            </w:r>
            <w:r w:rsidR="006F4057">
              <w:rPr>
                <w:rFonts w:ascii="TH SarabunPSK" w:hAnsi="TH SarabunPSK" w:cs="TH SarabunPSK"/>
              </w:rPr>
              <w:t>FTES)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</w:tr>
      <w:tr w:rsidR="007B6B7F" w:rsidRPr="003F08E0" w:rsidTr="00D05B74">
        <w:tc>
          <w:tcPr>
            <w:tcW w:w="9576" w:type="dxa"/>
          </w:tcPr>
          <w:p w:rsidR="007B6B7F" w:rsidRPr="00C26E38" w:rsidRDefault="007B6B7F" w:rsidP="00D05B74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ปัจจัยนำเข้า</w:t>
            </w:r>
          </w:p>
        </w:tc>
      </w:tr>
    </w:tbl>
    <w:p w:rsidR="007B6B7F" w:rsidRPr="006F4057" w:rsidRDefault="007B6B7F" w:rsidP="006F4057">
      <w:pPr>
        <w:pStyle w:val="a7"/>
        <w:rPr>
          <w:rFonts w:ascii="TH SarabunPSK" w:hAnsi="TH SarabunPSK" w:cs="TH SarabunPSK"/>
          <w:b/>
          <w:bCs/>
        </w:rPr>
      </w:pPr>
      <w:r w:rsidRPr="006F4057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7B6B7F" w:rsidRPr="00373452" w:rsidRDefault="007B6B7F" w:rsidP="00373452">
      <w:pPr>
        <w:pStyle w:val="a7"/>
        <w:rPr>
          <w:rFonts w:ascii="TH SarabunPSK" w:hAnsi="TH SarabunPSK" w:cs="TH SarabunPSK"/>
          <w:sz w:val="28"/>
        </w:rPr>
      </w:pPr>
      <w:r w:rsidRPr="00373452">
        <w:rPr>
          <w:rFonts w:ascii="TH SarabunPSK" w:hAnsi="TH SarabunPSK" w:cs="TH SarabunPSK"/>
          <w:sz w:val="28"/>
          <w:cs/>
        </w:rPr>
        <w:t xml:space="preserve">      ค่า</w:t>
      </w:r>
      <w:r w:rsidR="00373452" w:rsidRPr="00373452">
        <w:rPr>
          <w:rFonts w:ascii="TH SarabunPSK" w:hAnsi="TH SarabunPSK" w:cs="TH SarabunPSK"/>
          <w:sz w:val="28"/>
          <w:cs/>
        </w:rPr>
        <w:t xml:space="preserve">ความแตกต่างทั้งด้านสูงกว่าหรือต่ำกว่าเกณฑ์มาตรฐานไม่เกินร้อยละ </w:t>
      </w:r>
      <w:r w:rsidR="00373452" w:rsidRPr="00373452">
        <w:rPr>
          <w:rFonts w:ascii="TH SarabunPSK" w:hAnsi="TH SarabunPSK" w:cs="TH SarabunPSK"/>
          <w:sz w:val="28"/>
        </w:rPr>
        <w:t xml:space="preserve">10 </w:t>
      </w:r>
      <w:r w:rsidR="00373452" w:rsidRPr="00373452">
        <w:rPr>
          <w:rFonts w:ascii="TH SarabunPSK" w:hAnsi="TH SarabunPSK" w:cs="TH SarabunPSK"/>
          <w:sz w:val="28"/>
          <w:cs/>
        </w:rPr>
        <w:t xml:space="preserve">กำหนดคะแนนเป็น </w:t>
      </w:r>
      <w:r w:rsidR="00373452" w:rsidRPr="00373452">
        <w:rPr>
          <w:rFonts w:ascii="TH SarabunPSK" w:hAnsi="TH SarabunPSK" w:cs="TH SarabunPSK"/>
          <w:sz w:val="28"/>
        </w:rPr>
        <w:t>5</w:t>
      </w:r>
    </w:p>
    <w:p w:rsidR="00373452" w:rsidRPr="00373452" w:rsidRDefault="00373452" w:rsidP="00373452">
      <w:pPr>
        <w:pStyle w:val="a7"/>
        <w:rPr>
          <w:rFonts w:ascii="TH SarabunPSK" w:hAnsi="TH SarabunPSK" w:cs="TH SarabunPSK"/>
          <w:sz w:val="28"/>
        </w:rPr>
      </w:pPr>
      <w:r w:rsidRPr="00373452">
        <w:rPr>
          <w:rFonts w:ascii="TH SarabunPSK" w:hAnsi="TH SarabunPSK" w:cs="TH SarabunPSK"/>
          <w:sz w:val="28"/>
          <w:cs/>
        </w:rPr>
        <w:t xml:space="preserve">      ค่าความแตกต่างทั้งด้านสูงกว่าหรือต่ำกว่าเกณฑ์มาตรฐาน</w:t>
      </w:r>
      <w:r>
        <w:rPr>
          <w:rFonts w:ascii="TH SarabunPSK" w:hAnsi="TH SarabunPSK" w:cs="TH SarabunPSK" w:hint="cs"/>
          <w:sz w:val="28"/>
          <w:cs/>
        </w:rPr>
        <w:t>ตั้งแต่</w:t>
      </w:r>
      <w:r w:rsidRPr="00373452">
        <w:rPr>
          <w:rFonts w:ascii="TH SarabunPSK" w:hAnsi="TH SarabunPSK" w:cs="TH SarabunPSK"/>
          <w:sz w:val="28"/>
          <w:cs/>
        </w:rPr>
        <w:t xml:space="preserve">ร้อยละ </w:t>
      </w:r>
      <w:r>
        <w:rPr>
          <w:rFonts w:ascii="TH SarabunPSK" w:hAnsi="TH SarabunPSK" w:cs="TH SarabunPSK"/>
          <w:sz w:val="28"/>
        </w:rPr>
        <w:t>2</w:t>
      </w:r>
      <w:r w:rsidRPr="00373452">
        <w:rPr>
          <w:rFonts w:ascii="TH SarabunPSK" w:hAnsi="TH SarabunPSK" w:cs="TH SarabunPSK"/>
          <w:sz w:val="28"/>
        </w:rPr>
        <w:t xml:space="preserve">0 </w:t>
      </w:r>
      <w:r>
        <w:rPr>
          <w:rFonts w:ascii="TH SarabunPSK" w:hAnsi="TH SarabunPSK" w:cs="TH SarabunPSK" w:hint="cs"/>
          <w:sz w:val="28"/>
          <w:cs/>
        </w:rPr>
        <w:t xml:space="preserve">ขึ้นไป </w:t>
      </w:r>
      <w:r w:rsidRPr="00373452">
        <w:rPr>
          <w:rFonts w:ascii="TH SarabunPSK" w:hAnsi="TH SarabunPSK" w:cs="TH SarabunPSK"/>
          <w:sz w:val="28"/>
          <w:cs/>
        </w:rPr>
        <w:t xml:space="preserve">กำหนดคะแนนเป็น </w:t>
      </w:r>
      <w:r>
        <w:rPr>
          <w:rFonts w:ascii="TH SarabunPSK" w:hAnsi="TH SarabunPSK" w:cs="TH SarabunPSK"/>
          <w:sz w:val="28"/>
        </w:rPr>
        <w:t>0</w:t>
      </w:r>
    </w:p>
    <w:p w:rsidR="00373452" w:rsidRPr="006F4057" w:rsidRDefault="00373452" w:rsidP="00373452">
      <w:pPr>
        <w:pStyle w:val="a7"/>
        <w:rPr>
          <w:rFonts w:ascii="TH SarabunPSK" w:hAnsi="TH SarabunPSK" w:cs="TH SarabunPSK"/>
          <w:sz w:val="28"/>
          <w:cs/>
        </w:rPr>
      </w:pPr>
      <w:r w:rsidRPr="00373452">
        <w:rPr>
          <w:rFonts w:ascii="TH SarabunPSK" w:hAnsi="TH SarabunPSK" w:cs="TH SarabunPSK"/>
          <w:sz w:val="28"/>
          <w:cs/>
        </w:rPr>
        <w:t xml:space="preserve">      ค่าความแตกต่างทั้งด้านสูงกว่าหรือต่ำกว่าเกณฑ์มาตรฐาน</w:t>
      </w:r>
      <w:r w:rsidR="006F4057">
        <w:rPr>
          <w:rFonts w:ascii="TH SarabunPSK" w:hAnsi="TH SarabunPSK" w:cs="TH SarabunPSK" w:hint="cs"/>
          <w:sz w:val="28"/>
          <w:cs/>
        </w:rPr>
        <w:t>ตั้งแต่</w:t>
      </w:r>
      <w:r w:rsidRPr="00373452">
        <w:rPr>
          <w:rFonts w:ascii="TH SarabunPSK" w:hAnsi="TH SarabunPSK" w:cs="TH SarabunPSK"/>
          <w:sz w:val="28"/>
          <w:cs/>
        </w:rPr>
        <w:t xml:space="preserve">ร้อยละ </w:t>
      </w:r>
      <w:r w:rsidRPr="00373452">
        <w:rPr>
          <w:rFonts w:ascii="TH SarabunPSK" w:hAnsi="TH SarabunPSK" w:cs="TH SarabunPSK"/>
          <w:sz w:val="28"/>
        </w:rPr>
        <w:t>10</w:t>
      </w:r>
      <w:r w:rsidR="006F4057">
        <w:rPr>
          <w:rFonts w:ascii="TH SarabunPSK" w:hAnsi="TH SarabunPSK" w:cs="TH SarabunPSK"/>
          <w:sz w:val="28"/>
        </w:rPr>
        <w:t xml:space="preserve">.01 </w:t>
      </w:r>
      <w:r w:rsidR="006F4057">
        <w:rPr>
          <w:rFonts w:ascii="TH SarabunPSK" w:hAnsi="TH SarabunPSK" w:cs="TH SarabunPSK" w:hint="cs"/>
          <w:sz w:val="28"/>
          <w:cs/>
        </w:rPr>
        <w:t xml:space="preserve">และไม่เกินร้อยละ </w:t>
      </w:r>
      <w:r w:rsidR="006F4057">
        <w:rPr>
          <w:rFonts w:ascii="TH SarabunPSK" w:hAnsi="TH SarabunPSK" w:cs="TH SarabunPSK"/>
          <w:sz w:val="28"/>
        </w:rPr>
        <w:t>20</w:t>
      </w:r>
      <w:r w:rsidRPr="00373452">
        <w:rPr>
          <w:rFonts w:ascii="TH SarabunPSK" w:hAnsi="TH SarabunPSK" w:cs="TH SarabunPSK"/>
          <w:sz w:val="28"/>
        </w:rPr>
        <w:t xml:space="preserve"> </w:t>
      </w:r>
      <w:r w:rsidR="006F4057">
        <w:rPr>
          <w:rFonts w:ascii="TH SarabunPSK" w:hAnsi="TH SarabunPSK" w:cs="TH SarabunPSK" w:hint="cs"/>
          <w:sz w:val="28"/>
          <w:cs/>
        </w:rPr>
        <w:t>ให้นำมาเทียบบัญญัติไตรยางค์ตามสูตรเพื่อเป็นคะแนนของ</w:t>
      </w:r>
      <w:r w:rsidR="00F63581">
        <w:rPr>
          <w:rFonts w:ascii="TH SarabunPSK" w:hAnsi="TH SarabunPSK" w:cs="TH SarabunPSK" w:hint="cs"/>
          <w:sz w:val="28"/>
          <w:cs/>
        </w:rPr>
        <w:t>สาขา</w:t>
      </w:r>
      <w:r w:rsidR="006F4057">
        <w:rPr>
          <w:rFonts w:ascii="TH SarabunPSK" w:hAnsi="TH SarabunPSK" w:cs="TH SarabunPSK" w:hint="cs"/>
          <w:sz w:val="28"/>
          <w:cs/>
        </w:rPr>
        <w:t>นั้น ๆ</w:t>
      </w:r>
    </w:p>
    <w:p w:rsidR="007B6B7F" w:rsidRPr="00A83C6C" w:rsidRDefault="007B6B7F" w:rsidP="007B6B7F">
      <w:pPr>
        <w:rPr>
          <w:rFonts w:ascii="TH SarabunPSK" w:hAnsi="TH SarabunPSK" w:cs="TH SarabunPSK"/>
          <w:b/>
          <w:bCs/>
        </w:rPr>
      </w:pPr>
      <w:r w:rsidRPr="00A83C6C">
        <w:rPr>
          <w:rFonts w:ascii="TH SarabunPSK" w:hAnsi="TH SarabunPSK" w:cs="TH SarabunPSK" w:hint="cs"/>
          <w:b/>
          <w:bCs/>
          <w:cs/>
        </w:rPr>
        <w:t>สูตรการคำ</w:t>
      </w:r>
      <w:r w:rsidR="006F4057">
        <w:rPr>
          <w:rFonts w:ascii="TH SarabunPSK" w:hAnsi="TH SarabunPSK" w:cs="TH SarabunPSK" w:hint="cs"/>
          <w:b/>
          <w:bCs/>
          <w:cs/>
        </w:rPr>
        <w:t>น</w:t>
      </w:r>
      <w:r w:rsidRPr="00A83C6C">
        <w:rPr>
          <w:rFonts w:ascii="TH SarabunPSK" w:hAnsi="TH SarabunPSK" w:cs="TH SarabunPSK" w:hint="cs"/>
          <w:b/>
          <w:bCs/>
          <w:cs/>
        </w:rPr>
        <w:t>ว</w:t>
      </w:r>
      <w:r w:rsidR="006F4057">
        <w:rPr>
          <w:rFonts w:ascii="TH SarabunPSK" w:hAnsi="TH SarabunPSK" w:cs="TH SarabunPSK" w:hint="cs"/>
          <w:b/>
          <w:bCs/>
          <w:cs/>
        </w:rPr>
        <w:t>ณ</w:t>
      </w:r>
      <w:r w:rsidR="006F4057">
        <w:rPr>
          <w:rFonts w:ascii="TH SarabunPSK" w:hAnsi="TH SarabunPSK" w:cs="TH SarabunPSK"/>
          <w:b/>
          <w:bCs/>
        </w:rPr>
        <w:t xml:space="preserve"> </w:t>
      </w:r>
      <w:r w:rsidR="006F4057">
        <w:rPr>
          <w:rFonts w:ascii="TH SarabunPSK" w:hAnsi="TH SarabunPSK" w:cs="TH SarabunPSK" w:hint="cs"/>
          <w:b/>
          <w:bCs/>
          <w:cs/>
        </w:rPr>
        <w:t xml:space="preserve">ค่า </w:t>
      </w:r>
      <w:r w:rsidR="006F4057">
        <w:rPr>
          <w:rFonts w:ascii="TH SarabunPSK" w:hAnsi="TH SarabunPSK" w:cs="TH SarabunPSK"/>
          <w:b/>
          <w:bCs/>
        </w:rPr>
        <w:t>FTES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361"/>
        <w:gridCol w:w="6718"/>
        <w:gridCol w:w="851"/>
      </w:tblGrid>
      <w:tr w:rsidR="00EA7A1E" w:rsidTr="00EA7A1E">
        <w:tc>
          <w:tcPr>
            <w:tcW w:w="1361" w:type="dxa"/>
            <w:vMerge w:val="restart"/>
            <w:vAlign w:val="center"/>
          </w:tcPr>
          <w:p w:rsidR="00EA7A1E" w:rsidRDefault="00EA7A1E" w:rsidP="00D05B74">
            <w:pPr>
              <w:pStyle w:val="a4"/>
              <w:ind w:left="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ค่า </w:t>
            </w:r>
            <w:r>
              <w:rPr>
                <w:rFonts w:ascii="TH SarabunPSK" w:hAnsi="TH SarabunPSK" w:cs="TH SarabunPSK"/>
              </w:rPr>
              <w:t>FTES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6718" w:type="dxa"/>
          </w:tcPr>
          <w:p w:rsidR="00EA7A1E" w:rsidRDefault="00EA7A1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SCH </w:t>
            </w:r>
            <w:r>
              <w:rPr>
                <w:rFonts w:ascii="TH SarabunPSK" w:hAnsi="TH SarabunPSK" w:cs="TH SarabunPSK" w:hint="cs"/>
                <w:cs/>
              </w:rPr>
              <w:t>ทั้งปี</w:t>
            </w:r>
          </w:p>
        </w:tc>
        <w:tc>
          <w:tcPr>
            <w:tcW w:w="851" w:type="dxa"/>
            <w:vMerge w:val="restart"/>
            <w:vAlign w:val="center"/>
          </w:tcPr>
          <w:p w:rsidR="00EA7A1E" w:rsidRDefault="00EA7A1E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=</w:t>
            </w:r>
          </w:p>
        </w:tc>
      </w:tr>
      <w:tr w:rsidR="00EA7A1E" w:rsidTr="00EA7A1E">
        <w:tc>
          <w:tcPr>
            <w:tcW w:w="1361" w:type="dxa"/>
            <w:vMerge/>
          </w:tcPr>
          <w:p w:rsidR="00EA7A1E" w:rsidRDefault="00EA7A1E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6718" w:type="dxa"/>
          </w:tcPr>
          <w:p w:rsidR="00EA7A1E" w:rsidRPr="00140B28" w:rsidRDefault="00EA7A1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จำนวนหน่วยกิตต่อปีการศึกษาตามเกณฑ์มาตรฐานการลงทะเบียนในระดับปริญญานั้น ๆ</w:t>
            </w:r>
          </w:p>
        </w:tc>
        <w:tc>
          <w:tcPr>
            <w:tcW w:w="851" w:type="dxa"/>
            <w:vMerge/>
          </w:tcPr>
          <w:p w:rsidR="00EA7A1E" w:rsidRDefault="00EA7A1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6F4057" w:rsidRPr="00EA7A1E" w:rsidRDefault="006F4057" w:rsidP="00EA7A1E">
      <w:pPr>
        <w:pStyle w:val="a7"/>
        <w:rPr>
          <w:rFonts w:ascii="TH SarabunPSK" w:hAnsi="TH SarabunPSK" w:cs="TH SarabunPSK"/>
          <w:b/>
          <w:bCs/>
        </w:rPr>
      </w:pPr>
      <w:r w:rsidRPr="00EA7A1E">
        <w:rPr>
          <w:rFonts w:ascii="TH SarabunPSK" w:hAnsi="TH SarabunPSK" w:cs="TH SarabunPSK"/>
          <w:b/>
          <w:bCs/>
          <w:cs/>
        </w:rPr>
        <w:t>สูตรการคำนวณผลการประเมิน</w:t>
      </w:r>
      <w:r w:rsidRPr="00EA7A1E">
        <w:rPr>
          <w:rFonts w:ascii="TH SarabunPSK" w:hAnsi="TH SarabunPSK" w:cs="TH SarabunPSK"/>
          <w:b/>
          <w:bCs/>
        </w:rPr>
        <w:t xml:space="preserve"> </w:t>
      </w:r>
    </w:p>
    <w:p w:rsidR="006F4057" w:rsidRDefault="00EA7A1E" w:rsidP="00EA7A1E">
      <w:pPr>
        <w:pStyle w:val="a7"/>
        <w:numPr>
          <w:ilvl w:val="0"/>
          <w:numId w:val="12"/>
        </w:numPr>
        <w:rPr>
          <w:rFonts w:ascii="TH SarabunPSK" w:hAnsi="TH SarabunPSK" w:cs="TH SarabunPSK"/>
        </w:rPr>
      </w:pPr>
      <w:r w:rsidRPr="00EA7A1E">
        <w:rPr>
          <w:rFonts w:ascii="TH SarabunPSK" w:hAnsi="TH SarabunPSK" w:cs="TH SarabunPSK"/>
          <w:sz w:val="28"/>
          <w:cs/>
        </w:rPr>
        <w:t>ค่าความแตกต่างทั้งด้านสูงกว่าหรือต่ำกว่าเกณฑ์มาตรฐาน</w:t>
      </w:r>
      <w:r>
        <w:rPr>
          <w:rFonts w:ascii="TH SarabunPSK" w:hAnsi="TH SarabunPSK" w:cs="TH SarabunPSK" w:hint="cs"/>
          <w:cs/>
        </w:rPr>
        <w:t>คิดเป็นค่าร้อยละ ตามสูตร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2126"/>
        <w:gridCol w:w="2806"/>
      </w:tblGrid>
      <w:tr w:rsidR="00EA7A1E" w:rsidTr="0074474B">
        <w:tc>
          <w:tcPr>
            <w:tcW w:w="4110" w:type="dxa"/>
          </w:tcPr>
          <w:p w:rsidR="00EA7A1E" w:rsidRPr="00EA7A1E" w:rsidRDefault="00EA7A1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FTES</w:t>
            </w:r>
            <w:r>
              <w:rPr>
                <w:rFonts w:ascii="TH SarabunPSK" w:hAnsi="TH SarabunPSK" w:cs="TH SarabunPSK" w:hint="cs"/>
                <w:cs/>
              </w:rPr>
              <w:t xml:space="preserve"> ที่เป็นจริง </w:t>
            </w:r>
            <w:r>
              <w:rPr>
                <w:rFonts w:ascii="TH SarabunPSK" w:hAnsi="TH SarabunPSK" w:cs="TH SarabunPSK"/>
              </w:rPr>
              <w:t xml:space="preserve">- FTES </w:t>
            </w:r>
            <w:r>
              <w:rPr>
                <w:rFonts w:ascii="TH SarabunPSK" w:hAnsi="TH SarabunPSK" w:cs="TH SarabunPSK" w:hint="cs"/>
                <w:cs/>
              </w:rPr>
              <w:t>ตามเกณฑ์มาตรฐาน</w:t>
            </w:r>
          </w:p>
        </w:tc>
        <w:tc>
          <w:tcPr>
            <w:tcW w:w="2126" w:type="dxa"/>
          </w:tcPr>
          <w:p w:rsidR="00EA7A1E" w:rsidRDefault="00EA7A1E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806" w:type="dxa"/>
            <w:vMerge w:val="restart"/>
            <w:vAlign w:val="center"/>
          </w:tcPr>
          <w:p w:rsidR="00EA7A1E" w:rsidRDefault="00EA7A1E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=</w:t>
            </w:r>
          </w:p>
        </w:tc>
      </w:tr>
      <w:tr w:rsidR="00EA7A1E" w:rsidTr="0074474B">
        <w:tc>
          <w:tcPr>
            <w:tcW w:w="4110" w:type="dxa"/>
          </w:tcPr>
          <w:p w:rsidR="00EA7A1E" w:rsidRPr="00140B28" w:rsidRDefault="00EA7A1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FTES </w:t>
            </w:r>
            <w:r>
              <w:rPr>
                <w:rFonts w:ascii="TH SarabunPSK" w:hAnsi="TH SarabunPSK" w:cs="TH SarabunPSK" w:hint="cs"/>
                <w:cs/>
              </w:rPr>
              <w:t>ตามเกณฑ์มาตรฐาน</w:t>
            </w:r>
          </w:p>
        </w:tc>
        <w:tc>
          <w:tcPr>
            <w:tcW w:w="2126" w:type="dxa"/>
          </w:tcPr>
          <w:p w:rsidR="00EA7A1E" w:rsidRDefault="00EA7A1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06" w:type="dxa"/>
            <w:vMerge/>
          </w:tcPr>
          <w:p w:rsidR="00EA7A1E" w:rsidRDefault="00EA7A1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6F4057" w:rsidRDefault="00EA7A1E" w:rsidP="007B6B7F">
      <w:pPr>
        <w:pStyle w:val="a4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 w:hint="cs"/>
          <w:cs/>
        </w:rPr>
        <w:t>กลุ่ม</w:t>
      </w:r>
      <w:r w:rsidR="006F4057" w:rsidRPr="006F4057">
        <w:rPr>
          <w:rFonts w:ascii="TH SarabunPSK" w:hAnsi="TH SarabunPSK" w:cs="TH SarabunPSK" w:hint="cs"/>
          <w:cs/>
        </w:rPr>
        <w:t>สาขา</w:t>
      </w:r>
      <w:r w:rsidR="006F4057">
        <w:rPr>
          <w:rFonts w:ascii="TH SarabunPSK" w:hAnsi="TH SarabunPSK" w:cs="TH SarabunPSK" w:hint="cs"/>
          <w:cs/>
        </w:rPr>
        <w:t>วิท</w:t>
      </w:r>
      <w:r>
        <w:rPr>
          <w:rFonts w:ascii="TH SarabunPSK" w:hAnsi="TH SarabunPSK" w:cs="TH SarabunPSK" w:hint="cs"/>
          <w:cs/>
        </w:rPr>
        <w:t xml:space="preserve">ยาศาสตร์กายภาพ และวิศวกรรมศาสตร์ </w:t>
      </w:r>
      <w:r>
        <w:rPr>
          <w:rFonts w:ascii="TH SarabunPSK" w:hAnsi="TH SarabunPSK" w:cs="TH SarabunPSK"/>
        </w:rPr>
        <w:t xml:space="preserve">20 : 1   </w:t>
      </w:r>
      <w:r>
        <w:rPr>
          <w:rFonts w:ascii="TH SarabunPSK" w:hAnsi="TH SarabunPSK" w:cs="TH SarabunPSK" w:hint="cs"/>
          <w:cs/>
        </w:rPr>
        <w:t>กลุ่มสาขาครุศาสตร์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 xml:space="preserve">ศึกษาศาสตร์ </w:t>
      </w:r>
      <w:r>
        <w:rPr>
          <w:rFonts w:ascii="TH SarabunPSK" w:hAnsi="TH SarabunPSK" w:cs="TH SarabunPSK"/>
        </w:rPr>
        <w:t>30 : 1</w:t>
      </w:r>
    </w:p>
    <w:p w:rsidR="00EA7A1E" w:rsidRDefault="00EA7A1E" w:rsidP="00EA7A1E">
      <w:pPr>
        <w:pStyle w:val="a7"/>
        <w:numPr>
          <w:ilvl w:val="0"/>
          <w:numId w:val="12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นำค่าร้อยละจากข้อ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มาคำนวณคะแนน </w:t>
      </w:r>
      <w:r w:rsidR="0074474B">
        <w:rPr>
          <w:rFonts w:ascii="TH SarabunPSK" w:hAnsi="TH SarabunPSK" w:cs="TH SarabunPSK" w:hint="cs"/>
          <w:cs/>
        </w:rPr>
        <w:t>กรณี</w:t>
      </w:r>
      <w:r w:rsidR="0074474B" w:rsidRPr="00373452">
        <w:rPr>
          <w:rFonts w:ascii="TH SarabunPSK" w:hAnsi="TH SarabunPSK" w:cs="TH SarabunPSK"/>
          <w:sz w:val="28"/>
          <w:cs/>
        </w:rPr>
        <w:t>ความแตกต่างทั้งด้านสูงกว่าหรือต่ำกว่าเกณฑ์มาตรฐาน</w:t>
      </w:r>
      <w:r w:rsidR="0074474B">
        <w:rPr>
          <w:rFonts w:ascii="TH SarabunPSK" w:hAnsi="TH SarabunPSK" w:cs="TH SarabunPSK" w:hint="cs"/>
          <w:sz w:val="28"/>
          <w:cs/>
        </w:rPr>
        <w:t>ตั้งแต่</w:t>
      </w:r>
      <w:r w:rsidR="0074474B" w:rsidRPr="00373452">
        <w:rPr>
          <w:rFonts w:ascii="TH SarabunPSK" w:hAnsi="TH SarabunPSK" w:cs="TH SarabunPSK"/>
          <w:sz w:val="28"/>
          <w:cs/>
        </w:rPr>
        <w:t xml:space="preserve">ร้อยละ </w:t>
      </w:r>
      <w:r w:rsidR="0074474B" w:rsidRPr="00373452">
        <w:rPr>
          <w:rFonts w:ascii="TH SarabunPSK" w:hAnsi="TH SarabunPSK" w:cs="TH SarabunPSK"/>
          <w:sz w:val="28"/>
        </w:rPr>
        <w:t>10</w:t>
      </w:r>
      <w:r w:rsidR="0074474B">
        <w:rPr>
          <w:rFonts w:ascii="TH SarabunPSK" w:hAnsi="TH SarabunPSK" w:cs="TH SarabunPSK"/>
          <w:sz w:val="28"/>
        </w:rPr>
        <w:t xml:space="preserve">.01 </w:t>
      </w:r>
      <w:r w:rsidR="0074474B">
        <w:rPr>
          <w:rFonts w:ascii="TH SarabunPSK" w:hAnsi="TH SarabunPSK" w:cs="TH SarabunPSK" w:hint="cs"/>
          <w:sz w:val="28"/>
          <w:cs/>
        </w:rPr>
        <w:t xml:space="preserve">และไม่เกินร้อยละ </w:t>
      </w:r>
      <w:r w:rsidR="0074474B">
        <w:rPr>
          <w:rFonts w:ascii="TH SarabunPSK" w:hAnsi="TH SarabunPSK" w:cs="TH SarabunPSK"/>
          <w:sz w:val="28"/>
        </w:rPr>
        <w:t>20</w:t>
      </w:r>
      <w:r w:rsidR="0074474B" w:rsidRPr="00373452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cs/>
        </w:rPr>
        <w:t>ดังนี้</w:t>
      </w:r>
    </w:p>
    <w:p w:rsidR="00EA7A1E" w:rsidRPr="00EA7A1E" w:rsidRDefault="00EA7A1E" w:rsidP="00EA7A1E">
      <w:pPr>
        <w:pStyle w:val="a7"/>
        <w:ind w:left="840"/>
        <w:rPr>
          <w:rFonts w:ascii="TH SarabunPSK" w:hAnsi="TH SarabunPSK" w:cs="TH SarabunPSK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567"/>
        <w:gridCol w:w="2153"/>
        <w:gridCol w:w="540"/>
        <w:gridCol w:w="1701"/>
      </w:tblGrid>
      <w:tr w:rsidR="0074474B" w:rsidTr="0074474B">
        <w:tc>
          <w:tcPr>
            <w:tcW w:w="3118" w:type="dxa"/>
          </w:tcPr>
          <w:p w:rsidR="0074474B" w:rsidRPr="00EA7A1E" w:rsidRDefault="0074474B" w:rsidP="00EA7A1E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–  </w:t>
            </w:r>
            <w:r>
              <w:rPr>
                <w:rFonts w:ascii="TH SarabunPSK" w:hAnsi="TH SarabunPSK" w:cs="TH SarabunPSK" w:hint="cs"/>
                <w:cs/>
              </w:rPr>
              <w:t xml:space="preserve">ค่าร้อยละที่คำนวณได้ข้อ </w:t>
            </w: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74474B" w:rsidRDefault="0074474B" w:rsidP="0074474B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X 5</w:t>
            </w:r>
          </w:p>
        </w:tc>
        <w:tc>
          <w:tcPr>
            <w:tcW w:w="2153" w:type="dxa"/>
          </w:tcPr>
          <w:p w:rsidR="0074474B" w:rsidRDefault="0074474B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4474B" w:rsidRDefault="0074474B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X 5</w:t>
            </w:r>
          </w:p>
        </w:tc>
        <w:tc>
          <w:tcPr>
            <w:tcW w:w="1701" w:type="dxa"/>
            <w:vMerge w:val="restart"/>
            <w:vAlign w:val="center"/>
          </w:tcPr>
          <w:p w:rsidR="0074474B" w:rsidRDefault="0074474B" w:rsidP="0074474B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=</w:t>
            </w:r>
          </w:p>
        </w:tc>
      </w:tr>
      <w:tr w:rsidR="0074474B" w:rsidTr="0074474B">
        <w:tc>
          <w:tcPr>
            <w:tcW w:w="3118" w:type="dxa"/>
          </w:tcPr>
          <w:p w:rsidR="0074474B" w:rsidRPr="00140B28" w:rsidRDefault="0074474B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567" w:type="dxa"/>
            <w:vMerge/>
          </w:tcPr>
          <w:p w:rsidR="0074474B" w:rsidRDefault="0074474B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53" w:type="dxa"/>
          </w:tcPr>
          <w:p w:rsidR="0074474B" w:rsidRDefault="0074474B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0" w:type="dxa"/>
            <w:vMerge/>
          </w:tcPr>
          <w:p w:rsidR="0074474B" w:rsidRDefault="0074474B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vMerge/>
          </w:tcPr>
          <w:p w:rsidR="0074474B" w:rsidRDefault="0074474B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6F4057" w:rsidRDefault="006F4057" w:rsidP="007B6B7F">
      <w:pPr>
        <w:pStyle w:val="a4"/>
        <w:ind w:left="0"/>
        <w:rPr>
          <w:rFonts w:ascii="TH SarabunPSK" w:hAnsi="TH SarabunPSK" w:cs="TH SarabunPSK"/>
          <w:b/>
          <w:bCs/>
        </w:rPr>
      </w:pPr>
    </w:p>
    <w:p w:rsidR="006F4057" w:rsidRDefault="006F4057" w:rsidP="007B6B7F">
      <w:pPr>
        <w:pStyle w:val="a4"/>
        <w:ind w:left="0"/>
        <w:rPr>
          <w:rFonts w:ascii="TH SarabunPSK" w:hAnsi="TH SarabunPSK" w:cs="TH SarabunPSK"/>
          <w:b/>
          <w:bCs/>
        </w:rPr>
      </w:pPr>
    </w:p>
    <w:p w:rsidR="007B6B7F" w:rsidRDefault="007B6B7F" w:rsidP="007B6B7F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1.</w:t>
      </w:r>
      <w:r w:rsidR="0074474B">
        <w:rPr>
          <w:rFonts w:ascii="TH SarabunPSK" w:hAnsi="TH SarabunPSK" w:cs="TH SarabunPSK"/>
        </w:rPr>
        <w:t>4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p w:rsidR="009C1467" w:rsidRDefault="009C1467" w:rsidP="007B6B7F">
      <w:pPr>
        <w:pStyle w:val="a4"/>
        <w:ind w:left="0"/>
        <w:rPr>
          <w:rFonts w:ascii="TH SarabunPSK" w:hAnsi="TH SarabunPSK" w:cs="TH SarabunPSK"/>
        </w:rPr>
      </w:pPr>
    </w:p>
    <w:p w:rsidR="009C1467" w:rsidRDefault="009C1467" w:rsidP="007B6B7F">
      <w:pPr>
        <w:pStyle w:val="a4"/>
        <w:ind w:left="0"/>
        <w:rPr>
          <w:rFonts w:ascii="TH SarabunPSK" w:hAnsi="TH SarabunPSK" w:cs="TH SarabunPSK"/>
        </w:rPr>
      </w:pPr>
    </w:p>
    <w:p w:rsidR="009C1467" w:rsidRDefault="009C1467" w:rsidP="007B6B7F">
      <w:pPr>
        <w:pStyle w:val="a4"/>
        <w:ind w:left="0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C1467" w:rsidRPr="003F08E0" w:rsidTr="00D05B74">
        <w:tc>
          <w:tcPr>
            <w:tcW w:w="9576" w:type="dxa"/>
          </w:tcPr>
          <w:p w:rsidR="009C1467" w:rsidRPr="00151830" w:rsidRDefault="009C1467" w:rsidP="00D05B74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 w:rsidRPr="003F08E0"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 xml:space="preserve">การผลิตบัณฑิต </w:t>
            </w:r>
          </w:p>
        </w:tc>
      </w:tr>
      <w:tr w:rsidR="009C1467" w:rsidRPr="003F08E0" w:rsidTr="00D05B74">
        <w:tc>
          <w:tcPr>
            <w:tcW w:w="9576" w:type="dxa"/>
          </w:tcPr>
          <w:p w:rsidR="009C1467" w:rsidRPr="00140B28" w:rsidRDefault="009C1467" w:rsidP="00DB485E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1.5 </w:t>
            </w:r>
            <w:r>
              <w:rPr>
                <w:rFonts w:ascii="TH SarabunPSK" w:hAnsi="TH SarabunPSK" w:cs="TH SarabunPSK" w:hint="cs"/>
                <w:cs/>
              </w:rPr>
              <w:t>การบริการนักศึกษาระดับปริญญาตรี</w:t>
            </w:r>
            <w:r w:rsidR="00927CBA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</w:tr>
      <w:tr w:rsidR="009C1467" w:rsidRPr="003F08E0" w:rsidTr="00D05B74">
        <w:tc>
          <w:tcPr>
            <w:tcW w:w="9576" w:type="dxa"/>
          </w:tcPr>
          <w:p w:rsidR="009C1467" w:rsidRPr="00C26E38" w:rsidRDefault="009C1467" w:rsidP="009C1467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กระบวนการ</w:t>
            </w:r>
          </w:p>
        </w:tc>
      </w:tr>
    </w:tbl>
    <w:p w:rsidR="00A83C6C" w:rsidRDefault="009C1467" w:rsidP="00A83C6C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เกณฑ์มาตรฐาน</w:t>
      </w:r>
    </w:p>
    <w:p w:rsidR="009C1467" w:rsidRDefault="009C1467" w:rsidP="009C1467">
      <w:pPr>
        <w:pStyle w:val="a4"/>
        <w:numPr>
          <w:ilvl w:val="0"/>
          <w:numId w:val="13"/>
        </w:numPr>
        <w:rPr>
          <w:rFonts w:ascii="TH SarabunPSK" w:hAnsi="TH SarabunPSK" w:cs="TH SarabunPSK"/>
        </w:rPr>
      </w:pPr>
      <w:r w:rsidRPr="009C1467">
        <w:rPr>
          <w:rFonts w:ascii="TH SarabunPSK" w:hAnsi="TH SarabunPSK" w:cs="TH SarabunPSK" w:hint="cs"/>
          <w:cs/>
        </w:rPr>
        <w:t>จัดบริการ</w:t>
      </w:r>
      <w:r>
        <w:rPr>
          <w:rFonts w:ascii="TH SarabunPSK" w:hAnsi="TH SarabunPSK" w:cs="TH SarabunPSK" w:hint="cs"/>
          <w:cs/>
        </w:rPr>
        <w:t>ให้คำปรึกษาทางวิชาการ และการใช้ชีวิตแก่นักศึกษาใน</w:t>
      </w:r>
      <w:r w:rsidR="00DB485E">
        <w:rPr>
          <w:rFonts w:ascii="TH SarabunPSK" w:hAnsi="TH SarabunPSK" w:cs="TH SarabunPSK" w:hint="cs"/>
          <w:cs/>
        </w:rPr>
        <w:t>ภาควิชา</w:t>
      </w:r>
    </w:p>
    <w:p w:rsidR="009C1467" w:rsidRDefault="009C1467" w:rsidP="009C1467">
      <w:pPr>
        <w:pStyle w:val="a4"/>
        <w:numPr>
          <w:ilvl w:val="0"/>
          <w:numId w:val="13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มีการใช้ข้อมูลของหน่วยงานที่ให้บริการ กิจกรรมพิเศษนอกหลักสูตร แหล่งงานทั้งเต็มเวลาและนอกเวลาแก่นักศึกษา</w:t>
      </w:r>
    </w:p>
    <w:p w:rsidR="009C1467" w:rsidRDefault="009C1467" w:rsidP="009C1467">
      <w:pPr>
        <w:pStyle w:val="a4"/>
        <w:numPr>
          <w:ilvl w:val="0"/>
          <w:numId w:val="13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จัดกิจกรรมเตรียมความพร้อมเพื่อการทำงานเมื่อสำเร็จการศึกษาแก่นักศึกษา</w:t>
      </w:r>
    </w:p>
    <w:p w:rsidR="009C1467" w:rsidRDefault="009C1467" w:rsidP="009C1467">
      <w:pPr>
        <w:pStyle w:val="a4"/>
        <w:numPr>
          <w:ilvl w:val="0"/>
          <w:numId w:val="13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ประเมินคุณภาพของการจัดกิจกรรมและการจัดบริการในข้อ </w:t>
      </w:r>
      <w:r>
        <w:rPr>
          <w:rFonts w:ascii="TH SarabunPSK" w:hAnsi="TH SarabunPSK" w:cs="TH SarabunPSK"/>
        </w:rPr>
        <w:t xml:space="preserve">1-3 </w:t>
      </w:r>
      <w:r>
        <w:rPr>
          <w:rFonts w:ascii="TH SarabunPSK" w:hAnsi="TH SarabunPSK" w:cs="TH SarabunPSK" w:hint="cs"/>
          <w:cs/>
        </w:rPr>
        <w:t xml:space="preserve">ทุกข้อไม่ต่ำกว่า </w:t>
      </w:r>
      <w:r>
        <w:rPr>
          <w:rFonts w:ascii="TH SarabunPSK" w:hAnsi="TH SarabunPSK" w:cs="TH SarabunPSK"/>
        </w:rPr>
        <w:t xml:space="preserve">3.51 </w:t>
      </w:r>
      <w:r>
        <w:rPr>
          <w:rFonts w:ascii="TH SarabunPSK" w:hAnsi="TH SarabunPSK" w:cs="TH SarabunPSK" w:hint="cs"/>
          <w:cs/>
        </w:rPr>
        <w:t xml:space="preserve">จากคะแนนเต็ม </w:t>
      </w:r>
      <w:r>
        <w:rPr>
          <w:rFonts w:ascii="TH SarabunPSK" w:hAnsi="TH SarabunPSK" w:cs="TH SarabunPSK"/>
        </w:rPr>
        <w:t>5</w:t>
      </w:r>
    </w:p>
    <w:p w:rsidR="009C1467" w:rsidRDefault="009C1467" w:rsidP="009C1467">
      <w:pPr>
        <w:pStyle w:val="a4"/>
        <w:numPr>
          <w:ilvl w:val="0"/>
          <w:numId w:val="13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นำผลการประเมินจากข้อ </w:t>
      </w:r>
      <w:r>
        <w:rPr>
          <w:rFonts w:ascii="TH SarabunPSK" w:hAnsi="TH SarabunPSK" w:cs="TH SarabunPSK"/>
        </w:rPr>
        <w:t xml:space="preserve">4 </w:t>
      </w:r>
      <w:r>
        <w:rPr>
          <w:rFonts w:ascii="TH SarabunPSK" w:hAnsi="TH SarabunPSK" w:cs="TH SarabunPSK" w:hint="cs"/>
          <w:cs/>
        </w:rPr>
        <w:t>มาปรับปรุงพัฒนาการให้บริการ และการให้ข้อมูลเพื่อส่งให้ผลการประเมินสูงขึ้นไปหรือเป็นไปตามความคาดหวังของนักศึกษา</w:t>
      </w:r>
    </w:p>
    <w:p w:rsidR="009C1467" w:rsidRDefault="009C1467" w:rsidP="009C1467">
      <w:pPr>
        <w:pStyle w:val="a4"/>
        <w:numPr>
          <w:ilvl w:val="0"/>
          <w:numId w:val="13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ให้ข้อมูลและความรู้ที่เป็นประโยชน์ในการประกอบอาชีพแก่ศิษย์เก่า</w:t>
      </w:r>
    </w:p>
    <w:p w:rsidR="009C1467" w:rsidRDefault="009C1467" w:rsidP="009C1467">
      <w:pPr>
        <w:rPr>
          <w:rFonts w:ascii="TH SarabunPSK" w:hAnsi="TH SarabunPSK" w:cs="TH SarabunPSK"/>
          <w:b/>
          <w:bCs/>
        </w:rPr>
      </w:pPr>
      <w:r w:rsidRPr="009C1467">
        <w:rPr>
          <w:rFonts w:ascii="TH SarabunPSK" w:hAnsi="TH SarabunPSK" w:cs="TH SarabunPSK" w:hint="cs"/>
          <w:b/>
          <w:bCs/>
          <w:cs/>
        </w:rPr>
        <w:t>เกณฑ์การประเมิน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C1467" w:rsidTr="009C1467">
        <w:tc>
          <w:tcPr>
            <w:tcW w:w="1915" w:type="dxa"/>
          </w:tcPr>
          <w:p w:rsidR="009C1467" w:rsidRDefault="009C1467" w:rsidP="009C14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915" w:type="dxa"/>
          </w:tcPr>
          <w:p w:rsidR="009C1467" w:rsidRDefault="009C1467" w:rsidP="009C14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915" w:type="dxa"/>
          </w:tcPr>
          <w:p w:rsidR="009C1467" w:rsidRDefault="009C1467" w:rsidP="009C14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915" w:type="dxa"/>
          </w:tcPr>
          <w:p w:rsidR="009C1467" w:rsidRDefault="009C1467" w:rsidP="009C14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916" w:type="dxa"/>
          </w:tcPr>
          <w:p w:rsidR="009C1467" w:rsidRDefault="009C1467" w:rsidP="009C14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  <w:tr w:rsidR="009C1467" w:rsidRPr="009C1467" w:rsidTr="009C1467">
        <w:tc>
          <w:tcPr>
            <w:tcW w:w="1915" w:type="dxa"/>
          </w:tcPr>
          <w:p w:rsidR="009C1467" w:rsidRDefault="009C1467" w:rsidP="009C1467">
            <w:pPr>
              <w:jc w:val="center"/>
              <w:rPr>
                <w:rFonts w:ascii="TH SarabunPSK" w:hAnsi="TH SarabunPSK" w:cs="TH SarabunPSK"/>
              </w:rPr>
            </w:pPr>
            <w:r w:rsidRPr="009C1467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9C1467" w:rsidRPr="009C1467" w:rsidRDefault="009C1467" w:rsidP="009C1467">
            <w:pPr>
              <w:jc w:val="center"/>
              <w:rPr>
                <w:rFonts w:ascii="TH SarabunPSK" w:hAnsi="TH SarabunPSK" w:cs="TH SarabunPSK"/>
                <w:cs/>
              </w:rPr>
            </w:pPr>
            <w:r w:rsidRPr="009C1467">
              <w:rPr>
                <w:rFonts w:ascii="TH SarabunPSK" w:hAnsi="TH SarabunPSK" w:cs="TH SarabunPSK"/>
              </w:rPr>
              <w:t xml:space="preserve">1 </w:t>
            </w:r>
            <w:r w:rsidRPr="009C1467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9C1467" w:rsidRDefault="009C1467" w:rsidP="00D05B74">
            <w:pPr>
              <w:jc w:val="center"/>
              <w:rPr>
                <w:rFonts w:ascii="TH SarabunPSK" w:hAnsi="TH SarabunPSK" w:cs="TH SarabunPSK"/>
              </w:rPr>
            </w:pPr>
            <w:r w:rsidRPr="00D040A1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9C1467" w:rsidRPr="00D040A1" w:rsidRDefault="009C1467" w:rsidP="009C14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D040A1">
              <w:rPr>
                <w:rFonts w:ascii="TH SarabunPSK" w:hAnsi="TH SarabunPSK" w:cs="TH SarabunPSK"/>
              </w:rPr>
              <w:t xml:space="preserve"> </w:t>
            </w:r>
            <w:r w:rsidRPr="00D040A1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9C1467" w:rsidRDefault="009C1467" w:rsidP="009C1467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>มีการดำเนินการ</w:t>
            </w:r>
          </w:p>
          <w:p w:rsidR="009C1467" w:rsidRDefault="009C1467" w:rsidP="009C1467">
            <w:pPr>
              <w:jc w:val="center"/>
            </w:pPr>
            <w:r>
              <w:rPr>
                <w:rFonts w:ascii="TH SarabunPSK" w:hAnsi="TH SarabunPSK" w:cs="TH SarabunPSK"/>
              </w:rPr>
              <w:t>3-4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9C1467" w:rsidRDefault="009C1467" w:rsidP="009C1467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9C1467" w:rsidRDefault="009C1467" w:rsidP="009C1467">
            <w:pPr>
              <w:jc w:val="center"/>
            </w:pPr>
            <w:r>
              <w:rPr>
                <w:rFonts w:ascii="TH SarabunPSK" w:hAnsi="TH SarabunPSK" w:cs="TH SarabunPSK"/>
              </w:rPr>
              <w:t>5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6" w:type="dxa"/>
          </w:tcPr>
          <w:p w:rsidR="009C1467" w:rsidRDefault="009C1467" w:rsidP="009C1467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9C1467" w:rsidRDefault="009C1467" w:rsidP="009C1467">
            <w:pPr>
              <w:jc w:val="center"/>
            </w:pPr>
            <w:r>
              <w:rPr>
                <w:rFonts w:ascii="TH SarabunPSK" w:hAnsi="TH SarabunPSK" w:cs="TH SarabunPSK"/>
              </w:rPr>
              <w:t>6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</w:tr>
    </w:tbl>
    <w:p w:rsidR="009C1467" w:rsidRDefault="009C1467" w:rsidP="009C1467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1.5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p w:rsidR="009C1467" w:rsidRDefault="009C1467" w:rsidP="009C1467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หลักฐานตามเกณฑ์มาตรฐาน</w:t>
      </w:r>
    </w:p>
    <w:p w:rsidR="009C1467" w:rsidRPr="009C1467" w:rsidRDefault="009C1467" w:rsidP="009C146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 w:rsidRPr="009C1467">
        <w:rPr>
          <w:rFonts w:ascii="TH SarabunPSK" w:hAnsi="TH SarabunPSK" w:cs="TH SarabunPSK"/>
          <w:sz w:val="28"/>
        </w:rPr>
        <w:t xml:space="preserve">1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9C1467" w:rsidRPr="009C1467" w:rsidRDefault="009C1467" w:rsidP="009C146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2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9C1467" w:rsidRPr="009C1467" w:rsidRDefault="009C1467" w:rsidP="009C146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3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9C1467" w:rsidRPr="009C1467" w:rsidRDefault="009C1467" w:rsidP="009C146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4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9C1467" w:rsidRPr="009C1467" w:rsidRDefault="009C1467" w:rsidP="009C146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5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9C1467" w:rsidRPr="009C1467" w:rsidRDefault="009C1467" w:rsidP="009C146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6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A83C6C" w:rsidRDefault="00A83C6C" w:rsidP="00A83C6C">
      <w:pPr>
        <w:rPr>
          <w:rFonts w:ascii="TH SarabunPSK" w:hAnsi="TH SarabunPSK" w:cs="TH SarabunPSK"/>
          <w:b/>
          <w:bCs/>
        </w:rPr>
      </w:pPr>
    </w:p>
    <w:p w:rsidR="00A83C6C" w:rsidRDefault="00A83C6C" w:rsidP="00A83C6C">
      <w:pPr>
        <w:rPr>
          <w:rFonts w:ascii="TH SarabunPSK" w:hAnsi="TH SarabunPSK" w:cs="TH SarabunPSK"/>
          <w:b/>
          <w:bCs/>
        </w:rPr>
      </w:pPr>
    </w:p>
    <w:p w:rsidR="00927CBA" w:rsidRDefault="00927CBA" w:rsidP="00A83C6C">
      <w:pPr>
        <w:rPr>
          <w:rFonts w:ascii="TH SarabunPSK" w:hAnsi="TH SarabunPSK" w:cs="TH SarabunPSK"/>
          <w:b/>
          <w:bCs/>
        </w:rPr>
      </w:pPr>
    </w:p>
    <w:p w:rsidR="00927CBA" w:rsidRDefault="00927CBA" w:rsidP="00A83C6C">
      <w:pPr>
        <w:rPr>
          <w:rFonts w:ascii="TH SarabunPSK" w:hAnsi="TH SarabunPSK" w:cs="TH SarabunPSK"/>
          <w:b/>
          <w:bCs/>
        </w:rPr>
      </w:pPr>
    </w:p>
    <w:p w:rsidR="00927CBA" w:rsidRDefault="00927CBA" w:rsidP="00A83C6C">
      <w:pPr>
        <w:rPr>
          <w:rFonts w:ascii="TH SarabunPSK" w:hAnsi="TH SarabunPSK" w:cs="TH SarabunPSK"/>
          <w:b/>
          <w:bCs/>
        </w:rPr>
      </w:pPr>
    </w:p>
    <w:p w:rsidR="00927CBA" w:rsidRDefault="00927CBA" w:rsidP="00A83C6C">
      <w:pPr>
        <w:rPr>
          <w:rFonts w:ascii="TH SarabunPSK" w:hAnsi="TH SarabunPSK" w:cs="TH SarabunPSK"/>
          <w:b/>
          <w:bCs/>
        </w:rPr>
      </w:pPr>
    </w:p>
    <w:p w:rsidR="00927CBA" w:rsidRDefault="00927CBA" w:rsidP="00A83C6C">
      <w:pPr>
        <w:rPr>
          <w:rFonts w:ascii="TH SarabunPSK" w:hAnsi="TH SarabunPSK" w:cs="TH SarabunPSK"/>
          <w:b/>
          <w:bCs/>
        </w:rPr>
      </w:pPr>
    </w:p>
    <w:p w:rsidR="00927CBA" w:rsidRDefault="00927CBA" w:rsidP="00A83C6C">
      <w:pPr>
        <w:rPr>
          <w:rFonts w:ascii="TH SarabunPSK" w:hAnsi="TH SarabunPSK" w:cs="TH SarabunPSK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27CBA" w:rsidRPr="003F08E0" w:rsidTr="00D05B74">
        <w:tc>
          <w:tcPr>
            <w:tcW w:w="9576" w:type="dxa"/>
          </w:tcPr>
          <w:p w:rsidR="00927CBA" w:rsidRPr="00151830" w:rsidRDefault="00927CBA" w:rsidP="00D05B74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 w:rsidRPr="003F08E0"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 xml:space="preserve">การผลิตบัณฑิต </w:t>
            </w:r>
          </w:p>
        </w:tc>
      </w:tr>
      <w:tr w:rsidR="00927CBA" w:rsidRPr="003F08E0" w:rsidTr="00D05B74">
        <w:tc>
          <w:tcPr>
            <w:tcW w:w="9576" w:type="dxa"/>
          </w:tcPr>
          <w:p w:rsidR="00927CBA" w:rsidRPr="00140B28" w:rsidRDefault="00927CBA" w:rsidP="00DB485E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1.6 </w:t>
            </w:r>
            <w:r>
              <w:rPr>
                <w:rFonts w:ascii="TH SarabunPSK" w:hAnsi="TH SarabunPSK" w:cs="TH SarabunPSK" w:hint="cs"/>
                <w:cs/>
              </w:rPr>
              <w:t xml:space="preserve">กิจกรรมนักศึกษาระดับปริญญาตรี </w:t>
            </w:r>
          </w:p>
        </w:tc>
      </w:tr>
      <w:tr w:rsidR="00927CBA" w:rsidRPr="003F08E0" w:rsidTr="00D05B74">
        <w:tc>
          <w:tcPr>
            <w:tcW w:w="9576" w:type="dxa"/>
          </w:tcPr>
          <w:p w:rsidR="00927CBA" w:rsidRPr="00C26E38" w:rsidRDefault="00927CBA" w:rsidP="00D05B74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กระบวนการ</w:t>
            </w:r>
          </w:p>
        </w:tc>
      </w:tr>
    </w:tbl>
    <w:p w:rsidR="00927CBA" w:rsidRDefault="00927CBA" w:rsidP="00927CB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เกณฑ์มาตรฐาน</w:t>
      </w:r>
    </w:p>
    <w:p w:rsidR="00927CBA" w:rsidRDefault="00927CBA" w:rsidP="00927CBA">
      <w:pPr>
        <w:pStyle w:val="a4"/>
        <w:numPr>
          <w:ilvl w:val="0"/>
          <w:numId w:val="14"/>
        </w:numPr>
        <w:rPr>
          <w:rFonts w:ascii="TH SarabunPSK" w:hAnsi="TH SarabunPSK" w:cs="TH SarabunPSK"/>
        </w:rPr>
      </w:pPr>
      <w:r w:rsidRPr="00927CBA">
        <w:rPr>
          <w:rFonts w:ascii="TH SarabunPSK" w:hAnsi="TH SarabunPSK" w:cs="TH SarabunPSK" w:hint="cs"/>
          <w:cs/>
        </w:rPr>
        <w:t>จัด</w:t>
      </w:r>
      <w:r>
        <w:rPr>
          <w:rFonts w:ascii="TH SarabunPSK" w:hAnsi="TH SarabunPSK" w:cs="TH SarabunPSK" w:hint="cs"/>
          <w:cs/>
        </w:rPr>
        <w:t>ทำแผนการจัดกิจกรรมพัฒนานักศึกษาใน</w:t>
      </w:r>
      <w:r w:rsidR="00F63581">
        <w:rPr>
          <w:rFonts w:ascii="TH SarabunPSK" w:hAnsi="TH SarabunPSK" w:cs="TH SarabunPSK" w:hint="cs"/>
          <w:cs/>
        </w:rPr>
        <w:t>ภาควิชา</w:t>
      </w:r>
      <w:r>
        <w:rPr>
          <w:rFonts w:ascii="TH SarabunPSK" w:hAnsi="TH SarabunPSK" w:cs="TH SarabunPSK" w:hint="cs"/>
          <w:cs/>
        </w:rPr>
        <w:t>โดยให้นักศึกษามีส่วนร่วมในก</w:t>
      </w:r>
      <w:r w:rsidR="00DB485E"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 w:hint="cs"/>
          <w:cs/>
        </w:rPr>
        <w:t>รจัดทำแผนและการจัดกิจกรรม</w:t>
      </w:r>
    </w:p>
    <w:p w:rsidR="00927CBA" w:rsidRPr="00927CBA" w:rsidRDefault="00927CBA" w:rsidP="00927CBA">
      <w:pPr>
        <w:pStyle w:val="a4"/>
        <w:numPr>
          <w:ilvl w:val="0"/>
          <w:numId w:val="1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ในแผนการจัดกิจกรรมพัฒนานักศึกษา ให้ดำเนินกิจกรรมที่ส่งเสริมคุณลักษณะบัณฑิตตามมาตรฐานผลการเรียนรู้ตามกรอบมาตรฐานคุณวุฒิแห่งชาติ </w:t>
      </w:r>
      <w:r>
        <w:rPr>
          <w:rFonts w:ascii="TH SarabunPSK" w:hAnsi="TH SarabunPSK" w:cs="TH SarabunPSK"/>
        </w:rPr>
        <w:t xml:space="preserve">5 </w:t>
      </w:r>
      <w:r>
        <w:rPr>
          <w:rFonts w:ascii="TH SarabunPSK" w:hAnsi="TH SarabunPSK" w:cs="TH SarabunPSK" w:hint="cs"/>
          <w:cs/>
        </w:rPr>
        <w:t xml:space="preserve">ประการให้ครบถ้วน ประกอบด้วย </w:t>
      </w:r>
      <w:r>
        <w:rPr>
          <w:rFonts w:ascii="TH SarabunPSK" w:hAnsi="TH SarabunPSK" w:cs="TH SarabunPSK"/>
        </w:rPr>
        <w:t xml:space="preserve">1) </w:t>
      </w:r>
      <w:r>
        <w:rPr>
          <w:rFonts w:ascii="TH SarabunPSK" w:hAnsi="TH SarabunPSK" w:cs="TH SarabunPSK" w:hint="cs"/>
          <w:cs/>
        </w:rPr>
        <w:t xml:space="preserve">คุณธรรม จริยธรรม </w:t>
      </w:r>
      <w:r>
        <w:rPr>
          <w:rFonts w:ascii="TH SarabunPSK" w:hAnsi="TH SarabunPSK" w:cs="TH SarabunPSK"/>
        </w:rPr>
        <w:t xml:space="preserve">2) </w:t>
      </w:r>
      <w:r>
        <w:rPr>
          <w:rFonts w:ascii="TH SarabunPSK" w:hAnsi="TH SarabunPSK" w:cs="TH SarabunPSK" w:hint="cs"/>
          <w:cs/>
        </w:rPr>
        <w:t xml:space="preserve">ความรู้  </w:t>
      </w:r>
      <w:r>
        <w:rPr>
          <w:rFonts w:ascii="TH SarabunPSK" w:hAnsi="TH SarabunPSK" w:cs="TH SarabunPSK"/>
        </w:rPr>
        <w:t xml:space="preserve">3) </w:t>
      </w:r>
      <w:r>
        <w:rPr>
          <w:rFonts w:ascii="TH SarabunPSK" w:hAnsi="TH SarabunPSK" w:cs="TH SarabunPSK" w:hint="cs"/>
          <w:cs/>
        </w:rPr>
        <w:t xml:space="preserve">ทักษะทางปัญญา </w:t>
      </w:r>
      <w:r>
        <w:rPr>
          <w:rFonts w:ascii="TH SarabunPSK" w:hAnsi="TH SarabunPSK" w:cs="TH SarabunPSK"/>
        </w:rPr>
        <w:t xml:space="preserve">4) </w:t>
      </w:r>
      <w:r>
        <w:rPr>
          <w:rFonts w:ascii="TH SarabunPSK" w:hAnsi="TH SarabunPSK" w:cs="TH SarabunPSK" w:hint="cs"/>
          <w:cs/>
        </w:rPr>
        <w:t xml:space="preserve">ทักษะความสัมพันธ์ระหว่างบุคคลและความรับผิดชอบ </w:t>
      </w:r>
      <w:r>
        <w:rPr>
          <w:rFonts w:ascii="TH SarabunPSK" w:hAnsi="TH SarabunPSK" w:cs="TH SarabunPSK"/>
        </w:rPr>
        <w:t xml:space="preserve">5) </w:t>
      </w:r>
      <w:r>
        <w:rPr>
          <w:rFonts w:ascii="TH SarabunPSK" w:hAnsi="TH SarabunPSK" w:cs="TH SarabunPSK" w:hint="cs"/>
          <w:cs/>
        </w:rPr>
        <w:t>ทักษะการวิเคราะห์เชิงตัวเลข การสื่อสารและการใช้เทคโนโลยีและสารสนเทศ</w:t>
      </w:r>
    </w:p>
    <w:p w:rsidR="00927CBA" w:rsidRDefault="00927CBA" w:rsidP="00927CBA">
      <w:pPr>
        <w:pStyle w:val="a4"/>
        <w:numPr>
          <w:ilvl w:val="0"/>
          <w:numId w:val="1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จัดกิจกรรมให้ความรู้และทักษะการประกันคุณภาพแก่นักศึกษา</w:t>
      </w:r>
    </w:p>
    <w:p w:rsidR="00927CBA" w:rsidRDefault="00927CBA" w:rsidP="00927CBA">
      <w:pPr>
        <w:pStyle w:val="a4"/>
        <w:numPr>
          <w:ilvl w:val="0"/>
          <w:numId w:val="1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ทุกกิจกรรมที่ดำเนินการ มีการประเมินผลสำเร็จตามวัตถุประสงค์ของกิจกรรมและนำผลการประเมินมาปรับปรุงก</w:t>
      </w:r>
      <w:r w:rsidR="00DB485E"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 w:hint="cs"/>
          <w:cs/>
        </w:rPr>
        <w:t>รดำเนินงานครั้งต่อไป</w:t>
      </w:r>
    </w:p>
    <w:p w:rsidR="00927CBA" w:rsidRDefault="00927CBA" w:rsidP="00927CBA">
      <w:pPr>
        <w:pStyle w:val="a4"/>
        <w:numPr>
          <w:ilvl w:val="0"/>
          <w:numId w:val="1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ประเมินความสำเร็จตามวัตถุประสงค์ของแผนการจัดกิจกรรมพัฒนานักศึกษา</w:t>
      </w:r>
    </w:p>
    <w:p w:rsidR="00927CBA" w:rsidRDefault="00927CBA" w:rsidP="00927CBA">
      <w:pPr>
        <w:pStyle w:val="a4"/>
        <w:numPr>
          <w:ilvl w:val="0"/>
          <w:numId w:val="1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นำผลการประเมินไปปรับปรุงแผนหรือปรับปรุงการจัดกิจกรรมเพื่อพัฒนานักศึกษา</w:t>
      </w:r>
    </w:p>
    <w:p w:rsidR="00927CBA" w:rsidRDefault="00927CBA" w:rsidP="00927CBA">
      <w:pPr>
        <w:rPr>
          <w:rFonts w:ascii="TH SarabunPSK" w:hAnsi="TH SarabunPSK" w:cs="TH SarabunPSK"/>
          <w:b/>
          <w:bCs/>
        </w:rPr>
      </w:pPr>
      <w:r w:rsidRPr="009C1467">
        <w:rPr>
          <w:rFonts w:ascii="TH SarabunPSK" w:hAnsi="TH SarabunPSK" w:cs="TH SarabunPSK" w:hint="cs"/>
          <w:b/>
          <w:bCs/>
          <w:cs/>
        </w:rPr>
        <w:t>เกณฑ์การประเมิน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27CBA" w:rsidTr="00D05B74">
        <w:tc>
          <w:tcPr>
            <w:tcW w:w="1915" w:type="dxa"/>
          </w:tcPr>
          <w:p w:rsidR="00927CBA" w:rsidRDefault="00927CBA" w:rsidP="00D05B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915" w:type="dxa"/>
          </w:tcPr>
          <w:p w:rsidR="00927CBA" w:rsidRDefault="00927CBA" w:rsidP="00D05B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915" w:type="dxa"/>
          </w:tcPr>
          <w:p w:rsidR="00927CBA" w:rsidRDefault="00927CBA" w:rsidP="00D05B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915" w:type="dxa"/>
          </w:tcPr>
          <w:p w:rsidR="00927CBA" w:rsidRDefault="00927CBA" w:rsidP="00D05B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916" w:type="dxa"/>
          </w:tcPr>
          <w:p w:rsidR="00927CBA" w:rsidRDefault="00927CBA" w:rsidP="00D05B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  <w:tr w:rsidR="00927CBA" w:rsidRPr="009C1467" w:rsidTr="00D05B74">
        <w:tc>
          <w:tcPr>
            <w:tcW w:w="1915" w:type="dxa"/>
          </w:tcPr>
          <w:p w:rsidR="00927CBA" w:rsidRDefault="00927CBA" w:rsidP="00D05B74">
            <w:pPr>
              <w:jc w:val="center"/>
              <w:rPr>
                <w:rFonts w:ascii="TH SarabunPSK" w:hAnsi="TH SarabunPSK" w:cs="TH SarabunPSK"/>
              </w:rPr>
            </w:pPr>
            <w:r w:rsidRPr="009C1467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927CBA" w:rsidRPr="009C1467" w:rsidRDefault="00927CBA" w:rsidP="00D05B74">
            <w:pPr>
              <w:jc w:val="center"/>
              <w:rPr>
                <w:rFonts w:ascii="TH SarabunPSK" w:hAnsi="TH SarabunPSK" w:cs="TH SarabunPSK"/>
                <w:cs/>
              </w:rPr>
            </w:pPr>
            <w:r w:rsidRPr="009C1467">
              <w:rPr>
                <w:rFonts w:ascii="TH SarabunPSK" w:hAnsi="TH SarabunPSK" w:cs="TH SarabunPSK"/>
              </w:rPr>
              <w:t xml:space="preserve">1 </w:t>
            </w:r>
            <w:r w:rsidRPr="009C1467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927CBA" w:rsidRDefault="00927CBA" w:rsidP="00D05B74">
            <w:pPr>
              <w:jc w:val="center"/>
              <w:rPr>
                <w:rFonts w:ascii="TH SarabunPSK" w:hAnsi="TH SarabunPSK" w:cs="TH SarabunPSK"/>
              </w:rPr>
            </w:pPr>
            <w:r w:rsidRPr="00D040A1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927CBA" w:rsidRPr="00D040A1" w:rsidRDefault="00927CBA" w:rsidP="00D05B7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D040A1">
              <w:rPr>
                <w:rFonts w:ascii="TH SarabunPSK" w:hAnsi="TH SarabunPSK" w:cs="TH SarabunPSK"/>
              </w:rPr>
              <w:t xml:space="preserve"> </w:t>
            </w:r>
            <w:r w:rsidRPr="00D040A1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927CBA" w:rsidRDefault="00927CBA" w:rsidP="00D05B74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>มีการดำเนินการ</w:t>
            </w:r>
          </w:p>
          <w:p w:rsidR="00927CBA" w:rsidRDefault="00927CBA" w:rsidP="00D05B74">
            <w:pPr>
              <w:jc w:val="center"/>
            </w:pPr>
            <w:r>
              <w:rPr>
                <w:rFonts w:ascii="TH SarabunPSK" w:hAnsi="TH SarabunPSK" w:cs="TH SarabunPSK"/>
              </w:rPr>
              <w:t>3-4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927CBA" w:rsidRDefault="00927CBA" w:rsidP="00D05B74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927CBA" w:rsidRDefault="00927CBA" w:rsidP="00D05B74">
            <w:pPr>
              <w:jc w:val="center"/>
            </w:pPr>
            <w:r>
              <w:rPr>
                <w:rFonts w:ascii="TH SarabunPSK" w:hAnsi="TH SarabunPSK" w:cs="TH SarabunPSK"/>
              </w:rPr>
              <w:t>5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6" w:type="dxa"/>
          </w:tcPr>
          <w:p w:rsidR="00927CBA" w:rsidRDefault="00927CBA" w:rsidP="00D05B74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927CBA" w:rsidRDefault="00927CBA" w:rsidP="00D05B74">
            <w:pPr>
              <w:jc w:val="center"/>
            </w:pPr>
            <w:r>
              <w:rPr>
                <w:rFonts w:ascii="TH SarabunPSK" w:hAnsi="TH SarabunPSK" w:cs="TH SarabunPSK"/>
              </w:rPr>
              <w:t>6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</w:tr>
    </w:tbl>
    <w:p w:rsidR="00927CBA" w:rsidRDefault="00927CBA" w:rsidP="00927CBA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1.</w:t>
      </w:r>
      <w:r w:rsidR="00D102DE"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p w:rsidR="00927CBA" w:rsidRDefault="00927CBA" w:rsidP="00927CB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หลักฐานตามเกณฑ์มาตรฐาน</w:t>
      </w:r>
    </w:p>
    <w:p w:rsidR="00927CBA" w:rsidRPr="009C1467" w:rsidRDefault="00927CBA" w:rsidP="00927CBA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 w:rsidRPr="009C1467">
        <w:rPr>
          <w:rFonts w:ascii="TH SarabunPSK" w:hAnsi="TH SarabunPSK" w:cs="TH SarabunPSK"/>
          <w:sz w:val="28"/>
        </w:rPr>
        <w:t xml:space="preserve">1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927CBA" w:rsidRPr="009C1467" w:rsidRDefault="00927CBA" w:rsidP="00927CBA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2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927CBA" w:rsidRPr="009C1467" w:rsidRDefault="00927CBA" w:rsidP="00927CBA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3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927CBA" w:rsidRPr="009C1467" w:rsidRDefault="00927CBA" w:rsidP="00927CBA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4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927CBA" w:rsidRPr="009C1467" w:rsidRDefault="00927CBA" w:rsidP="00927CBA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5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927CBA" w:rsidRPr="009C1467" w:rsidRDefault="00927CBA" w:rsidP="00927CBA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6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927CBA" w:rsidRDefault="00927CBA" w:rsidP="00927CBA">
      <w:pPr>
        <w:rPr>
          <w:rFonts w:ascii="TH SarabunPSK" w:hAnsi="TH SarabunPSK" w:cs="TH SarabunPSK"/>
          <w:b/>
          <w:bCs/>
        </w:rPr>
      </w:pPr>
    </w:p>
    <w:p w:rsidR="00927CBA" w:rsidRDefault="00927CBA" w:rsidP="00927CBA">
      <w:pPr>
        <w:rPr>
          <w:rFonts w:ascii="TH SarabunPSK" w:hAnsi="TH SarabunPSK" w:cs="TH SarabunPSK"/>
          <w:b/>
          <w:bCs/>
        </w:rPr>
      </w:pPr>
    </w:p>
    <w:p w:rsidR="00927CBA" w:rsidRDefault="00927CBA" w:rsidP="00927CBA">
      <w:pPr>
        <w:rPr>
          <w:rFonts w:ascii="TH SarabunPSK" w:hAnsi="TH SarabunPSK" w:cs="TH SarabunPSK"/>
          <w:b/>
          <w:bCs/>
        </w:rPr>
      </w:pPr>
    </w:p>
    <w:p w:rsidR="00927CBA" w:rsidRDefault="00927CBA" w:rsidP="00A83C6C">
      <w:pPr>
        <w:rPr>
          <w:rFonts w:ascii="TH SarabunPSK" w:hAnsi="TH SarabunPSK" w:cs="TH SarabunPSK"/>
          <w:b/>
          <w:bCs/>
        </w:rPr>
      </w:pPr>
    </w:p>
    <w:p w:rsidR="00927CBA" w:rsidRDefault="00927CBA" w:rsidP="00A83C6C">
      <w:pPr>
        <w:rPr>
          <w:rFonts w:ascii="TH SarabunPSK" w:hAnsi="TH SarabunPSK" w:cs="TH SarabunPSK"/>
          <w:b/>
          <w:bCs/>
        </w:rPr>
      </w:pPr>
    </w:p>
    <w:p w:rsidR="00A83C6C" w:rsidRDefault="00A83C6C" w:rsidP="00A83C6C">
      <w:pPr>
        <w:rPr>
          <w:rFonts w:ascii="TH SarabunPSK" w:hAnsi="TH SarabunPSK" w:cs="TH SarabunPSK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102DE" w:rsidRPr="003F08E0" w:rsidTr="00D05B74">
        <w:tc>
          <w:tcPr>
            <w:tcW w:w="9576" w:type="dxa"/>
          </w:tcPr>
          <w:p w:rsidR="00D102DE" w:rsidRPr="00151830" w:rsidRDefault="00D102DE" w:rsidP="00D102DE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2 </w:t>
            </w:r>
            <w:r>
              <w:rPr>
                <w:rFonts w:ascii="TH SarabunPSK" w:hAnsi="TH SarabunPSK" w:cs="TH SarabunPSK" w:hint="cs"/>
                <w:cs/>
              </w:rPr>
              <w:t xml:space="preserve">การวิจัย </w:t>
            </w:r>
          </w:p>
        </w:tc>
      </w:tr>
      <w:tr w:rsidR="00D102DE" w:rsidRPr="003F08E0" w:rsidTr="00D05B74">
        <w:tc>
          <w:tcPr>
            <w:tcW w:w="9576" w:type="dxa"/>
          </w:tcPr>
          <w:p w:rsidR="00D102DE" w:rsidRPr="00140B28" w:rsidRDefault="00D102DE" w:rsidP="00D102DE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2.1  </w:t>
            </w:r>
            <w:r>
              <w:rPr>
                <w:rFonts w:ascii="TH SarabunPSK" w:hAnsi="TH SarabunPSK" w:cs="TH SarabunPSK" w:hint="cs"/>
                <w:cs/>
              </w:rPr>
              <w:t>ระบบและกลไกการบริหารและพัฒนางานวิจัยหรืองานสร้างสรรค์</w:t>
            </w:r>
          </w:p>
        </w:tc>
      </w:tr>
      <w:tr w:rsidR="00D102DE" w:rsidRPr="003F08E0" w:rsidTr="00D05B74">
        <w:tc>
          <w:tcPr>
            <w:tcW w:w="9576" w:type="dxa"/>
          </w:tcPr>
          <w:p w:rsidR="00D102DE" w:rsidRPr="00C26E38" w:rsidRDefault="00D102DE" w:rsidP="00D05B74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กระบวนการ</w:t>
            </w:r>
          </w:p>
        </w:tc>
      </w:tr>
    </w:tbl>
    <w:p w:rsidR="00D102DE" w:rsidRDefault="00D102DE" w:rsidP="00D102DE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เกณฑ์มาตรฐาน</w:t>
      </w:r>
    </w:p>
    <w:p w:rsidR="00D102DE" w:rsidRDefault="00D102DE" w:rsidP="00D102DE">
      <w:pPr>
        <w:pStyle w:val="a4"/>
        <w:numPr>
          <w:ilvl w:val="0"/>
          <w:numId w:val="1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ระบบสารสนเทศเพื่อการบริหารงานวิจัยที่สามารถนำไปใช้ประโยชน์ในการบริหารงานวิจัยหรืองานสร้างสรรค์</w:t>
      </w:r>
    </w:p>
    <w:p w:rsidR="00D102DE" w:rsidRDefault="00D102DE" w:rsidP="00D102DE">
      <w:pPr>
        <w:pStyle w:val="a4"/>
        <w:numPr>
          <w:ilvl w:val="0"/>
          <w:numId w:val="1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สนับสนุนพันธกิจด้านงานวิจัยหรืองานสร้างสรรค์ในประเด็นต่อไปนี้</w:t>
      </w:r>
    </w:p>
    <w:p w:rsidR="00D102DE" w:rsidRDefault="00D102DE" w:rsidP="00D102DE">
      <w:pPr>
        <w:pStyle w:val="a4"/>
        <w:numPr>
          <w:ilvl w:val="0"/>
          <w:numId w:val="1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ห้องปฏิบัติการหรือห้องปฏิบัติงานสร้างสรรค์ หรือหน่วยวิจัย หรือศูนย์เครื่องมือ หรือศูนย์ให้คำปรึกษาและสนับสนุนการวิจัยหรืองานสร้างสรรค์</w:t>
      </w:r>
    </w:p>
    <w:p w:rsidR="00D102DE" w:rsidRDefault="00D102DE" w:rsidP="00D102DE">
      <w:pPr>
        <w:pStyle w:val="a4"/>
        <w:numPr>
          <w:ilvl w:val="0"/>
          <w:numId w:val="1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ห้องสมุดหรือแหล่งค้นคว้าข้อมูลสนับสนุนการวิจัยหรืองานสร้างสรรค์</w:t>
      </w:r>
    </w:p>
    <w:p w:rsidR="00D102DE" w:rsidRDefault="00D102DE" w:rsidP="00D102DE">
      <w:pPr>
        <w:pStyle w:val="a4"/>
        <w:numPr>
          <w:ilvl w:val="0"/>
          <w:numId w:val="1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สิ่งอำนวยความสะดวกหรือการรักษาความปลอดภัยในการวิจัยหรือการผลิตงานสร้างสรรค์ เช่นระบบเทคโนโลยีสารสนเทศ ระบบรักษาความปลอดภัยในห้องปฏิบัติการ</w:t>
      </w:r>
    </w:p>
    <w:p w:rsidR="00D102DE" w:rsidRPr="00927CBA" w:rsidRDefault="00D102DE" w:rsidP="00D102DE">
      <w:pPr>
        <w:pStyle w:val="a4"/>
        <w:numPr>
          <w:ilvl w:val="0"/>
          <w:numId w:val="1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กิจกรรมวิชาการ</w:t>
      </w:r>
      <w:r w:rsidR="005E7A23">
        <w:rPr>
          <w:rFonts w:ascii="TH SarabunPSK" w:hAnsi="TH SarabunPSK" w:cs="TH SarabunPSK" w:hint="cs"/>
          <w:cs/>
        </w:rPr>
        <w:t>ที่ส่งเสริมงานวิจัยหรืองานสร้างสรรค์ เช่น การจัดประชุมวิชาการ การจัดแสดงงานสร้างสรรค์ การจัดให้มีศาสตราจารย์อาคันตุกะหรือศาสตราจารย์รับเชิญ(</w:t>
      </w:r>
      <w:r w:rsidR="005E7A23">
        <w:rPr>
          <w:rFonts w:ascii="TH SarabunPSK" w:hAnsi="TH SarabunPSK" w:cs="TH SarabunPSK"/>
        </w:rPr>
        <w:t>visiting professor)</w:t>
      </w:r>
    </w:p>
    <w:p w:rsidR="00D102DE" w:rsidRDefault="00D102DE" w:rsidP="00D102DE">
      <w:pPr>
        <w:pStyle w:val="a4"/>
        <w:numPr>
          <w:ilvl w:val="0"/>
          <w:numId w:val="1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จัด</w:t>
      </w:r>
      <w:r w:rsidR="005E7A23">
        <w:rPr>
          <w:rFonts w:ascii="TH SarabunPSK" w:hAnsi="TH SarabunPSK" w:cs="TH SarabunPSK" w:hint="cs"/>
          <w:cs/>
        </w:rPr>
        <w:t>สรรงบประมาณ เพื่อเป็นทุนวิจัยหรืองานสร้างสรรค์</w:t>
      </w:r>
    </w:p>
    <w:p w:rsidR="00D102DE" w:rsidRDefault="005E7A23" w:rsidP="00D102DE">
      <w:pPr>
        <w:pStyle w:val="a4"/>
        <w:numPr>
          <w:ilvl w:val="0"/>
          <w:numId w:val="1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ดสรรงบประมาณเพื่อสนับสนุนการเผยแพร่ผลงานวิจัยหรืองานสร้างสรรค์ในการประชุมวิชาการหรือการตีพิมพ์ในวารสารระดับชาติหรือนานาชาติ</w:t>
      </w:r>
    </w:p>
    <w:p w:rsidR="00D102DE" w:rsidRDefault="005E7A23" w:rsidP="00D102DE">
      <w:pPr>
        <w:pStyle w:val="a4"/>
        <w:numPr>
          <w:ilvl w:val="0"/>
          <w:numId w:val="1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มีการพัฒนาสมรรถนะอาจารย์และนักวิจัย มีการสร้างขวัญและกำลังใจตลอดจนยกย่องอาจารย์และนักวิจัยที่มีผลงนวิจัยหรืองานสร้างสรรค์ดีเด่น</w:t>
      </w:r>
    </w:p>
    <w:p w:rsidR="00D102DE" w:rsidRDefault="005E7A23" w:rsidP="00D102DE">
      <w:pPr>
        <w:pStyle w:val="a4"/>
        <w:numPr>
          <w:ilvl w:val="0"/>
          <w:numId w:val="1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ระบบและกลไกเพื่อช่วยในการคุ้มครองสิทธิ์ของงานวิจัยรืองานสร้างสรรค์ที่นำไปใช้ประโยชน์และดำเนินการตามระบบที่กำหนด</w:t>
      </w:r>
    </w:p>
    <w:p w:rsidR="00D102DE" w:rsidRDefault="00D102DE" w:rsidP="00D102DE">
      <w:pPr>
        <w:rPr>
          <w:rFonts w:ascii="TH SarabunPSK" w:hAnsi="TH SarabunPSK" w:cs="TH SarabunPSK"/>
          <w:b/>
          <w:bCs/>
        </w:rPr>
      </w:pPr>
      <w:r w:rsidRPr="009C1467">
        <w:rPr>
          <w:rFonts w:ascii="TH SarabunPSK" w:hAnsi="TH SarabunPSK" w:cs="TH SarabunPSK" w:hint="cs"/>
          <w:b/>
          <w:bCs/>
          <w:cs/>
        </w:rPr>
        <w:t>เกณฑ์การประเมิน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102DE" w:rsidTr="00D05B74">
        <w:tc>
          <w:tcPr>
            <w:tcW w:w="1915" w:type="dxa"/>
          </w:tcPr>
          <w:p w:rsidR="00D102DE" w:rsidRDefault="00D102DE" w:rsidP="00D05B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915" w:type="dxa"/>
          </w:tcPr>
          <w:p w:rsidR="00D102DE" w:rsidRDefault="00D102DE" w:rsidP="00D05B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915" w:type="dxa"/>
          </w:tcPr>
          <w:p w:rsidR="00D102DE" w:rsidRDefault="00D102DE" w:rsidP="00D05B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915" w:type="dxa"/>
          </w:tcPr>
          <w:p w:rsidR="00D102DE" w:rsidRDefault="00D102DE" w:rsidP="00D05B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916" w:type="dxa"/>
          </w:tcPr>
          <w:p w:rsidR="00D102DE" w:rsidRDefault="00D102DE" w:rsidP="00D05B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  <w:tr w:rsidR="00D102DE" w:rsidRPr="009C1467" w:rsidTr="00D05B74">
        <w:tc>
          <w:tcPr>
            <w:tcW w:w="1915" w:type="dxa"/>
          </w:tcPr>
          <w:p w:rsidR="00D102DE" w:rsidRDefault="00D102DE" w:rsidP="00D05B74">
            <w:pPr>
              <w:jc w:val="center"/>
              <w:rPr>
                <w:rFonts w:ascii="TH SarabunPSK" w:hAnsi="TH SarabunPSK" w:cs="TH SarabunPSK"/>
              </w:rPr>
            </w:pPr>
            <w:r w:rsidRPr="009C1467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D102DE" w:rsidRPr="009C1467" w:rsidRDefault="00D102DE" w:rsidP="00D05B74">
            <w:pPr>
              <w:jc w:val="center"/>
              <w:rPr>
                <w:rFonts w:ascii="TH SarabunPSK" w:hAnsi="TH SarabunPSK" w:cs="TH SarabunPSK"/>
                <w:cs/>
              </w:rPr>
            </w:pPr>
            <w:r w:rsidRPr="009C1467">
              <w:rPr>
                <w:rFonts w:ascii="TH SarabunPSK" w:hAnsi="TH SarabunPSK" w:cs="TH SarabunPSK"/>
              </w:rPr>
              <w:t xml:space="preserve">1 </w:t>
            </w:r>
            <w:r w:rsidRPr="009C1467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D102DE" w:rsidRDefault="00D102DE" w:rsidP="00D05B74">
            <w:pPr>
              <w:jc w:val="center"/>
              <w:rPr>
                <w:rFonts w:ascii="TH SarabunPSK" w:hAnsi="TH SarabunPSK" w:cs="TH SarabunPSK"/>
              </w:rPr>
            </w:pPr>
            <w:r w:rsidRPr="00D040A1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D102DE" w:rsidRPr="00D040A1" w:rsidRDefault="00D102DE" w:rsidP="00D05B7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D040A1">
              <w:rPr>
                <w:rFonts w:ascii="TH SarabunPSK" w:hAnsi="TH SarabunPSK" w:cs="TH SarabunPSK"/>
              </w:rPr>
              <w:t xml:space="preserve"> </w:t>
            </w:r>
            <w:r w:rsidRPr="00D040A1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D102DE" w:rsidRDefault="00D102DE" w:rsidP="00D05B74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>มีการดำเนินการ</w:t>
            </w:r>
          </w:p>
          <w:p w:rsidR="00D102DE" w:rsidRDefault="00D102DE" w:rsidP="00D05B74">
            <w:pPr>
              <w:jc w:val="center"/>
            </w:pPr>
            <w:r>
              <w:rPr>
                <w:rFonts w:ascii="TH SarabunPSK" w:hAnsi="TH SarabunPSK" w:cs="TH SarabunPSK"/>
              </w:rPr>
              <w:t>3-4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D102DE" w:rsidRDefault="00D102DE" w:rsidP="00D05B74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D102DE" w:rsidRDefault="00D102DE" w:rsidP="00D05B74">
            <w:pPr>
              <w:jc w:val="center"/>
            </w:pPr>
            <w:r>
              <w:rPr>
                <w:rFonts w:ascii="TH SarabunPSK" w:hAnsi="TH SarabunPSK" w:cs="TH SarabunPSK"/>
              </w:rPr>
              <w:t>5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6" w:type="dxa"/>
          </w:tcPr>
          <w:p w:rsidR="00D102DE" w:rsidRDefault="00D102DE" w:rsidP="00D05B74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D102DE" w:rsidRDefault="00D102DE" w:rsidP="00D05B74">
            <w:pPr>
              <w:jc w:val="center"/>
            </w:pPr>
            <w:r>
              <w:rPr>
                <w:rFonts w:ascii="TH SarabunPSK" w:hAnsi="TH SarabunPSK" w:cs="TH SarabunPSK"/>
              </w:rPr>
              <w:t>6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</w:tr>
    </w:tbl>
    <w:p w:rsidR="00D102DE" w:rsidRDefault="00D102DE" w:rsidP="00D102DE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 w:rsidR="00D05B74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 w:rsidR="00D05B74">
        <w:rPr>
          <w:rFonts w:ascii="TH SarabunPSK" w:hAnsi="TH SarabunPSK" w:cs="TH SarabunPSK"/>
        </w:rPr>
        <w:t>2.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p w:rsidR="00D102DE" w:rsidRDefault="00D102DE" w:rsidP="00D102DE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หลักฐานตามเกณฑ์มาตรฐาน</w:t>
      </w:r>
    </w:p>
    <w:p w:rsidR="00D102DE" w:rsidRPr="009C1467" w:rsidRDefault="00D102DE" w:rsidP="00D102DE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 w:rsidRPr="009C1467">
        <w:rPr>
          <w:rFonts w:ascii="TH SarabunPSK" w:hAnsi="TH SarabunPSK" w:cs="TH SarabunPSK"/>
          <w:sz w:val="28"/>
        </w:rPr>
        <w:t xml:space="preserve">1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D102DE" w:rsidRPr="009C1467" w:rsidRDefault="00D102DE" w:rsidP="00D102DE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2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D102DE" w:rsidRPr="009C1467" w:rsidRDefault="00D102DE" w:rsidP="00D102DE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3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D102DE" w:rsidRPr="009C1467" w:rsidRDefault="00D102DE" w:rsidP="00D102DE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4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D102DE" w:rsidRPr="009C1467" w:rsidRDefault="00D102DE" w:rsidP="00D102DE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5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D102DE" w:rsidRPr="009C1467" w:rsidRDefault="00D102DE" w:rsidP="00D102DE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6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D102DE" w:rsidRDefault="00D102DE" w:rsidP="00D102DE">
      <w:pPr>
        <w:rPr>
          <w:rFonts w:ascii="TH SarabunPSK" w:hAnsi="TH SarabunPSK" w:cs="TH SarabunPSK"/>
          <w:b/>
          <w:bCs/>
        </w:rPr>
      </w:pPr>
    </w:p>
    <w:p w:rsidR="00A83C6C" w:rsidRDefault="00A83C6C" w:rsidP="00A83C6C">
      <w:pPr>
        <w:rPr>
          <w:rFonts w:ascii="TH SarabunPSK" w:hAnsi="TH SarabunPSK" w:cs="TH SarabunPSK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05B74" w:rsidRPr="003F08E0" w:rsidTr="00D05B74">
        <w:tc>
          <w:tcPr>
            <w:tcW w:w="9576" w:type="dxa"/>
          </w:tcPr>
          <w:p w:rsidR="00D05B74" w:rsidRPr="00151830" w:rsidRDefault="00D05B74" w:rsidP="00D05B74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2 </w:t>
            </w:r>
            <w:r>
              <w:rPr>
                <w:rFonts w:ascii="TH SarabunPSK" w:hAnsi="TH SarabunPSK" w:cs="TH SarabunPSK" w:hint="cs"/>
                <w:cs/>
              </w:rPr>
              <w:t xml:space="preserve">การวิจัย </w:t>
            </w:r>
          </w:p>
        </w:tc>
      </w:tr>
      <w:tr w:rsidR="00D05B74" w:rsidRPr="003F08E0" w:rsidTr="00D05B74">
        <w:tc>
          <w:tcPr>
            <w:tcW w:w="9576" w:type="dxa"/>
          </w:tcPr>
          <w:p w:rsidR="00D05B74" w:rsidRPr="00140B28" w:rsidRDefault="00D05B74" w:rsidP="00D05B74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2.2  </w:t>
            </w:r>
            <w:r>
              <w:rPr>
                <w:rFonts w:ascii="TH SarabunPSK" w:hAnsi="TH SarabunPSK" w:cs="TH SarabunPSK" w:hint="cs"/>
                <w:cs/>
              </w:rPr>
              <w:t>เงินสนับสนุนงานวิจัยหรืองานสร้างสรรค์</w:t>
            </w:r>
          </w:p>
        </w:tc>
      </w:tr>
      <w:tr w:rsidR="00D05B74" w:rsidRPr="003F08E0" w:rsidTr="00D05B74">
        <w:tc>
          <w:tcPr>
            <w:tcW w:w="9576" w:type="dxa"/>
          </w:tcPr>
          <w:p w:rsidR="00D05B74" w:rsidRPr="00C26E38" w:rsidRDefault="00D05B74" w:rsidP="00D05B74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ปัจจัยนำเข้า</w:t>
            </w:r>
          </w:p>
        </w:tc>
      </w:tr>
    </w:tbl>
    <w:p w:rsidR="00D05B74" w:rsidRDefault="00D05B74" w:rsidP="00D05B74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เกณฑ์การประเมิน</w:t>
      </w:r>
    </w:p>
    <w:p w:rsidR="00A83C6C" w:rsidRDefault="00D05B74" w:rsidP="00D05B74">
      <w:pPr>
        <w:pStyle w:val="a4"/>
        <w:numPr>
          <w:ilvl w:val="0"/>
          <w:numId w:val="17"/>
        </w:numPr>
        <w:rPr>
          <w:rFonts w:ascii="TH SarabunPSK" w:hAnsi="TH SarabunPSK" w:cs="TH SarabunPSK"/>
          <w:sz w:val="28"/>
        </w:rPr>
      </w:pPr>
      <w:r w:rsidRPr="00D05B74">
        <w:rPr>
          <w:rFonts w:ascii="TH SarabunPSK" w:hAnsi="TH SarabunPSK" w:cs="TH SarabunPSK" w:hint="cs"/>
          <w:b/>
          <w:bCs/>
          <w:sz w:val="28"/>
          <w:cs/>
        </w:rPr>
        <w:t>กลุ่มสาขาวิชาวิทยาศาสตร์และเทคโนโลยี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cs/>
        </w:rPr>
        <w:t>เงินสนับสนุนงานวิจัยหรืองานสร้างสรรค์</w:t>
      </w:r>
      <w:r>
        <w:rPr>
          <w:rFonts w:ascii="TH SarabunPSK" w:hAnsi="TH SarabunPSK" w:cs="TH SarabunPSK" w:hint="cs"/>
          <w:sz w:val="28"/>
          <w:cs/>
        </w:rPr>
        <w:t xml:space="preserve">จากภายในและภายนอกสถาบัน กำหนดให้คะแนนเต็ม </w:t>
      </w:r>
      <w:r>
        <w:rPr>
          <w:rFonts w:ascii="TH SarabunPSK" w:hAnsi="TH SarabunPSK" w:cs="TH SarabunPSK"/>
          <w:sz w:val="28"/>
        </w:rPr>
        <w:t xml:space="preserve">5 = 60,000 </w:t>
      </w:r>
      <w:r>
        <w:rPr>
          <w:rFonts w:ascii="TH SarabunPSK" w:hAnsi="TH SarabunPSK" w:cs="TH SarabunPSK" w:hint="cs"/>
          <w:sz w:val="28"/>
          <w:cs/>
        </w:rPr>
        <w:t>บาท</w:t>
      </w:r>
      <w:r>
        <w:rPr>
          <w:rFonts w:ascii="TH SarabunPSK" w:hAnsi="TH SarabunPSK" w:cs="TH SarabunPSK"/>
          <w:sz w:val="28"/>
        </w:rPr>
        <w:t>/</w:t>
      </w:r>
      <w:r>
        <w:rPr>
          <w:rFonts w:ascii="TH SarabunPSK" w:hAnsi="TH SarabunPSK" w:cs="TH SarabunPSK" w:hint="cs"/>
          <w:sz w:val="28"/>
          <w:cs/>
        </w:rPr>
        <w:t>คน</w:t>
      </w:r>
      <w:r>
        <w:rPr>
          <w:rFonts w:ascii="TH SarabunPSK" w:hAnsi="TH SarabunPSK" w:cs="TH SarabunPSK"/>
          <w:sz w:val="28"/>
        </w:rPr>
        <w:t>/</w:t>
      </w:r>
      <w:r>
        <w:rPr>
          <w:rFonts w:ascii="TH SarabunPSK" w:hAnsi="TH SarabunPSK" w:cs="TH SarabunPSK" w:hint="cs"/>
          <w:sz w:val="28"/>
          <w:cs/>
        </w:rPr>
        <w:t>ปี</w:t>
      </w:r>
    </w:p>
    <w:p w:rsidR="00D05B74" w:rsidRDefault="00D05B74" w:rsidP="00D05B74">
      <w:pPr>
        <w:pStyle w:val="a4"/>
        <w:numPr>
          <w:ilvl w:val="0"/>
          <w:numId w:val="17"/>
        </w:numPr>
        <w:rPr>
          <w:rFonts w:ascii="TH SarabunPSK" w:hAnsi="TH SarabunPSK" w:cs="TH SarabunPSK"/>
          <w:sz w:val="28"/>
        </w:rPr>
      </w:pPr>
      <w:r w:rsidRPr="00D05B74">
        <w:rPr>
          <w:rFonts w:ascii="TH SarabunPSK" w:hAnsi="TH SarabunPSK" w:cs="TH SarabunPSK" w:hint="cs"/>
          <w:b/>
          <w:bCs/>
          <w:sz w:val="28"/>
          <w:cs/>
        </w:rPr>
        <w:t>กลุ่มสาขาวิชา</w:t>
      </w:r>
      <w:r>
        <w:rPr>
          <w:rFonts w:ascii="TH SarabunPSK" w:hAnsi="TH SarabunPSK" w:cs="TH SarabunPSK" w:hint="cs"/>
          <w:b/>
          <w:bCs/>
          <w:sz w:val="28"/>
          <w:cs/>
        </w:rPr>
        <w:t>มนุษยศาสตร์และสังคมศาสตร์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cs/>
        </w:rPr>
        <w:t>เงินสนับสนุนงานวิจัยหรืองานสร้างสรรค์</w:t>
      </w:r>
      <w:r>
        <w:rPr>
          <w:rFonts w:ascii="TH SarabunPSK" w:hAnsi="TH SarabunPSK" w:cs="TH SarabunPSK" w:hint="cs"/>
          <w:sz w:val="28"/>
          <w:cs/>
        </w:rPr>
        <w:t xml:space="preserve">จากภายในและภายนอกสถาบัน กำหนดให้คะแนนเต็ม </w:t>
      </w:r>
      <w:r>
        <w:rPr>
          <w:rFonts w:ascii="TH SarabunPSK" w:hAnsi="TH SarabunPSK" w:cs="TH SarabunPSK"/>
          <w:sz w:val="28"/>
        </w:rPr>
        <w:t xml:space="preserve">5 = 25,000 </w:t>
      </w:r>
      <w:r>
        <w:rPr>
          <w:rFonts w:ascii="TH SarabunPSK" w:hAnsi="TH SarabunPSK" w:cs="TH SarabunPSK" w:hint="cs"/>
          <w:sz w:val="28"/>
          <w:cs/>
        </w:rPr>
        <w:t>บาท</w:t>
      </w:r>
      <w:r>
        <w:rPr>
          <w:rFonts w:ascii="TH SarabunPSK" w:hAnsi="TH SarabunPSK" w:cs="TH SarabunPSK"/>
          <w:sz w:val="28"/>
        </w:rPr>
        <w:t>/</w:t>
      </w:r>
      <w:r>
        <w:rPr>
          <w:rFonts w:ascii="TH SarabunPSK" w:hAnsi="TH SarabunPSK" w:cs="TH SarabunPSK" w:hint="cs"/>
          <w:sz w:val="28"/>
          <w:cs/>
        </w:rPr>
        <w:t>คน</w:t>
      </w:r>
      <w:r>
        <w:rPr>
          <w:rFonts w:ascii="TH SarabunPSK" w:hAnsi="TH SarabunPSK" w:cs="TH SarabunPSK"/>
          <w:sz w:val="28"/>
        </w:rPr>
        <w:t>/</w:t>
      </w:r>
      <w:r>
        <w:rPr>
          <w:rFonts w:ascii="TH SarabunPSK" w:hAnsi="TH SarabunPSK" w:cs="TH SarabunPSK" w:hint="cs"/>
          <w:sz w:val="28"/>
          <w:cs/>
        </w:rPr>
        <w:t>ปี</w:t>
      </w:r>
    </w:p>
    <w:p w:rsidR="00D05B74" w:rsidRPr="00D7738E" w:rsidRDefault="00D7738E" w:rsidP="00D05B74">
      <w:pPr>
        <w:rPr>
          <w:rFonts w:ascii="TH SarabunPSK" w:hAnsi="TH SarabunPSK" w:cs="TH SarabunPSK"/>
          <w:b/>
          <w:bCs/>
          <w:sz w:val="28"/>
          <w:cs/>
        </w:rPr>
      </w:pPr>
      <w:r w:rsidRPr="00D7738E">
        <w:rPr>
          <w:rFonts w:ascii="TH SarabunPSK" w:hAnsi="TH SarabunPSK" w:cs="TH SarabunPSK" w:hint="cs"/>
          <w:b/>
          <w:bCs/>
          <w:sz w:val="28"/>
          <w:cs/>
        </w:rPr>
        <w:t>สูตรการคำนวณ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953"/>
        <w:gridCol w:w="1560"/>
      </w:tblGrid>
      <w:tr w:rsidR="00D7738E" w:rsidTr="00D05B74">
        <w:tc>
          <w:tcPr>
            <w:tcW w:w="5953" w:type="dxa"/>
            <w:tcBorders>
              <w:right w:val="nil"/>
            </w:tcBorders>
          </w:tcPr>
          <w:p w:rsidR="00D7738E" w:rsidRDefault="00D7738E" w:rsidP="00D7738E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จำนวนเงินสนับสนุนงานวิจัยหรืองานสร้างสรรค์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จากภายในและภายนอกสถาบัน</w:t>
            </w:r>
          </w:p>
        </w:tc>
        <w:tc>
          <w:tcPr>
            <w:tcW w:w="1560" w:type="dxa"/>
            <w:vMerge w:val="restart"/>
            <w:vAlign w:val="center"/>
          </w:tcPr>
          <w:p w:rsidR="00D7738E" w:rsidRDefault="00D7738E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= </w:t>
            </w:r>
          </w:p>
        </w:tc>
      </w:tr>
      <w:tr w:rsidR="00D7738E" w:rsidTr="00D05B74">
        <w:tc>
          <w:tcPr>
            <w:tcW w:w="5953" w:type="dxa"/>
            <w:tcBorders>
              <w:right w:val="nil"/>
            </w:tcBorders>
          </w:tcPr>
          <w:p w:rsidR="00D7738E" w:rsidRPr="00140B28" w:rsidRDefault="00D7738E" w:rsidP="00D7738E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จำนวนอาจารย์ประจำและนักวิจัยประจำ</w:t>
            </w:r>
          </w:p>
        </w:tc>
        <w:tc>
          <w:tcPr>
            <w:tcW w:w="1560" w:type="dxa"/>
            <w:vMerge/>
          </w:tcPr>
          <w:p w:rsidR="00D7738E" w:rsidRDefault="00D7738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D05B74" w:rsidRDefault="00D05B74" w:rsidP="00D7738E">
      <w:pPr>
        <w:pStyle w:val="a4"/>
        <w:ind w:left="1080"/>
        <w:rPr>
          <w:rFonts w:ascii="TH SarabunPSK" w:hAnsi="TH SarabunPSK" w:cs="TH SarabunPSK"/>
        </w:rPr>
      </w:pPr>
    </w:p>
    <w:tbl>
      <w:tblPr>
        <w:tblStyle w:val="a3"/>
        <w:tblW w:w="8886" w:type="dxa"/>
        <w:tblInd w:w="720" w:type="dxa"/>
        <w:tblLook w:val="04A0" w:firstRow="1" w:lastRow="0" w:firstColumn="1" w:lastColumn="0" w:noHBand="0" w:noVBand="1"/>
      </w:tblPr>
      <w:tblGrid>
        <w:gridCol w:w="1231"/>
        <w:gridCol w:w="6237"/>
        <w:gridCol w:w="425"/>
        <w:gridCol w:w="993"/>
      </w:tblGrid>
      <w:tr w:rsidR="00D7738E" w:rsidTr="00D7738E">
        <w:tc>
          <w:tcPr>
            <w:tcW w:w="1231" w:type="dxa"/>
            <w:vMerge w:val="restart"/>
            <w:vAlign w:val="center"/>
          </w:tcPr>
          <w:p w:rsidR="00D7738E" w:rsidRDefault="00D7738E" w:rsidP="00D05B74">
            <w:pPr>
              <w:pStyle w:val="a4"/>
              <w:ind w:left="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6237" w:type="dxa"/>
          </w:tcPr>
          <w:p w:rsidR="00D7738E" w:rsidRPr="00D7738E" w:rsidRDefault="00D7738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จำนวนเงินสนับสนุนงานวิจัยหรืองานสร้างสรรค์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จากภายในและภายนอกสถาบัน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คน</w:t>
            </w:r>
          </w:p>
        </w:tc>
        <w:tc>
          <w:tcPr>
            <w:tcW w:w="425" w:type="dxa"/>
            <w:vMerge w:val="restart"/>
            <w:vAlign w:val="center"/>
          </w:tcPr>
          <w:p w:rsidR="00D7738E" w:rsidRDefault="00D7738E" w:rsidP="00D7738E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X5</w:t>
            </w:r>
          </w:p>
        </w:tc>
        <w:tc>
          <w:tcPr>
            <w:tcW w:w="993" w:type="dxa"/>
            <w:vMerge w:val="restart"/>
            <w:vAlign w:val="center"/>
          </w:tcPr>
          <w:p w:rsidR="00D7738E" w:rsidRDefault="00D7738E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= </w:t>
            </w:r>
          </w:p>
        </w:tc>
      </w:tr>
      <w:tr w:rsidR="00D7738E" w:rsidTr="00D7738E">
        <w:tc>
          <w:tcPr>
            <w:tcW w:w="1231" w:type="dxa"/>
            <w:vMerge/>
          </w:tcPr>
          <w:p w:rsidR="00D7738E" w:rsidRDefault="00D7738E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6237" w:type="dxa"/>
          </w:tcPr>
          <w:p w:rsidR="00D7738E" w:rsidRPr="00140B28" w:rsidRDefault="00D7738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จำนวนเงินสนับสนุนงานวิจัยหรืองานสร้างสรรค์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จากภายในและภายนอกสถาบัน กำหนดให้คะแนนเต็ม 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25" w:type="dxa"/>
            <w:vMerge/>
          </w:tcPr>
          <w:p w:rsidR="00D7738E" w:rsidRDefault="00D7738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Merge/>
          </w:tcPr>
          <w:p w:rsidR="00D7738E" w:rsidRDefault="00D7738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D05B74" w:rsidRPr="009D2B0C" w:rsidRDefault="00D05B74" w:rsidP="00D7738E">
      <w:pPr>
        <w:pStyle w:val="a4"/>
        <w:ind w:left="1080"/>
        <w:rPr>
          <w:rFonts w:ascii="TH SarabunPSK" w:hAnsi="TH SarabunPSK" w:cs="TH SarabunPSK"/>
        </w:rPr>
      </w:pPr>
    </w:p>
    <w:p w:rsidR="00D05B74" w:rsidRPr="00D7738E" w:rsidRDefault="00D05B74" w:rsidP="00D7738E">
      <w:pPr>
        <w:rPr>
          <w:rFonts w:ascii="TH SarabunPSK" w:hAnsi="TH SarabunPSK" w:cs="TH SarabunPSK"/>
        </w:rPr>
      </w:pPr>
      <w:r w:rsidRPr="00D7738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 w:rsidRPr="00D7738E">
        <w:rPr>
          <w:rFonts w:ascii="TH SarabunPSK" w:hAnsi="TH SarabunPSK" w:cs="TH SarabunPSK" w:hint="cs"/>
          <w:cs/>
        </w:rPr>
        <w:t xml:space="preserve"> องค์ประกอบที่ </w:t>
      </w:r>
      <w:r w:rsidRPr="00D7738E">
        <w:rPr>
          <w:rFonts w:ascii="TH SarabunPSK" w:hAnsi="TH SarabunPSK" w:cs="TH SarabunPSK"/>
        </w:rPr>
        <w:t xml:space="preserve">2 </w:t>
      </w:r>
      <w:r w:rsidRPr="00D7738E">
        <w:rPr>
          <w:rFonts w:ascii="TH SarabunPSK" w:hAnsi="TH SarabunPSK" w:cs="TH SarabunPSK" w:hint="cs"/>
          <w:cs/>
        </w:rPr>
        <w:t xml:space="preserve">ตัวบ่งชี้ที่ </w:t>
      </w:r>
      <w:r w:rsidRPr="00D7738E">
        <w:rPr>
          <w:rFonts w:ascii="TH SarabunPSK" w:hAnsi="TH SarabunPSK" w:cs="TH SarabunPSK"/>
        </w:rPr>
        <w:t>2.2</w:t>
      </w:r>
      <w:r w:rsidRPr="00D7738E">
        <w:rPr>
          <w:rFonts w:ascii="TH SarabunPSK" w:hAnsi="TH SarabunPSK" w:cs="TH SarabunPSK" w:hint="cs"/>
          <w:cs/>
        </w:rPr>
        <w:t xml:space="preserve">   ............... คะแนน</w:t>
      </w:r>
    </w:p>
    <w:p w:rsidR="00D05B74" w:rsidRDefault="00D7738E" w:rsidP="00D7738E">
      <w:pPr>
        <w:rPr>
          <w:rFonts w:ascii="TH SarabunPSK" w:hAnsi="TH SarabunPSK" w:cs="TH SarabunPSK"/>
          <w:b/>
          <w:bCs/>
        </w:rPr>
      </w:pPr>
      <w:r w:rsidRPr="00D7738E">
        <w:rPr>
          <w:rFonts w:ascii="TH SarabunPSK" w:hAnsi="TH SarabunPSK" w:cs="TH SarabunPSK" w:hint="cs"/>
          <w:b/>
          <w:bCs/>
          <w:cs/>
        </w:rPr>
        <w:t>หลักฐาน</w:t>
      </w:r>
    </w:p>
    <w:p w:rsidR="00D7738E" w:rsidRPr="004F1536" w:rsidRDefault="00D7738E" w:rsidP="00D7738E">
      <w:pPr>
        <w:pStyle w:val="a4"/>
        <w:ind w:left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</w:rPr>
        <w:tab/>
      </w:r>
      <w:r w:rsidRPr="004F1536">
        <w:rPr>
          <w:rFonts w:ascii="TH SarabunPSK" w:hAnsi="TH SarabunPSK" w:cs="TH SarabunPSK"/>
          <w:sz w:val="28"/>
        </w:rPr>
        <w:t xml:space="preserve">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 w:hint="cs"/>
          <w:cs/>
        </w:rPr>
        <w:t>อาจารย์และนักวิจัย</w:t>
      </w:r>
      <w:r>
        <w:rPr>
          <w:rFonts w:ascii="TH SarabunPSK" w:hAnsi="TH SarabunPSK" w:cs="TH SarabunPSK" w:hint="cs"/>
          <w:sz w:val="28"/>
          <w:cs/>
        </w:rPr>
        <w:t xml:space="preserve">นับตามปีการศึกษา และนับเฉพาะที่ปฏิบัติงานจริงไม่นับรวมผู้ลาศึกษาต่อ </w:t>
      </w:r>
      <w:r>
        <w:rPr>
          <w:rFonts w:ascii="TH SarabunPSK" w:hAnsi="TH SarabunPSK" w:cs="TH SarabunPSK"/>
          <w:sz w:val="28"/>
        </w:rPr>
        <w:t xml:space="preserve">….. </w:t>
      </w:r>
      <w:r>
        <w:rPr>
          <w:rFonts w:ascii="TH SarabunPSK" w:hAnsi="TH SarabunPSK" w:cs="TH SarabunPSK" w:hint="cs"/>
          <w:sz w:val="28"/>
          <w:cs/>
        </w:rPr>
        <w:t xml:space="preserve">คน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</w:t>
      </w:r>
      <w:r>
        <w:rPr>
          <w:rFonts w:ascii="TH SarabunPSK" w:hAnsi="TH SarabunPSK" w:cs="TH SarabunPSK" w:hint="cs"/>
          <w:sz w:val="28"/>
          <w:cs/>
        </w:rPr>
        <w:t>...............................</w:t>
      </w:r>
    </w:p>
    <w:p w:rsidR="00D7738E" w:rsidRPr="004F1536" w:rsidRDefault="00D7738E" w:rsidP="00D7738E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ให้นับจำนวนเงินที่มีการลงนามในสัญ</w:t>
      </w:r>
      <w:r w:rsidR="003E03C0">
        <w:rPr>
          <w:rFonts w:ascii="TH SarabunPSK" w:hAnsi="TH SarabunPSK" w:cs="TH SarabunPSK" w:hint="cs"/>
          <w:sz w:val="28"/>
          <w:cs/>
        </w:rPr>
        <w:t>ญ</w:t>
      </w:r>
      <w:r>
        <w:rPr>
          <w:rFonts w:ascii="TH SarabunPSK" w:hAnsi="TH SarabunPSK" w:cs="TH SarabunPSK" w:hint="cs"/>
          <w:sz w:val="28"/>
          <w:cs/>
        </w:rPr>
        <w:t xml:space="preserve">ารับทุนในปีการศึกษาหรือปีงบประมาณหรือปีปฏิทินนั้นๆ ไม่ใช่จำนวนเงินที่เบิกจ่ายจริง 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</w:t>
      </w:r>
    </w:p>
    <w:p w:rsidR="00D7738E" w:rsidRDefault="00D7738E" w:rsidP="00D7738E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กรณีที่มีหลักฐานการแบ่งสัดส่วนเงินสนับสนุนงานวิจัย ซึ่งอาจเป็นหลักฐานจากแหล่งทุนหรือหลักฐานจากการตกลงร่วมกันของสถาบันที่ร่วมโครงการ ให้แบ่งสัดส่วนเงินตามหลักฐานที่ปรากฏ กรณีที่มี่หลักฐานให้แบ่งตามสัดส่วนผู้ร่วมวิจัยของคณะ</w:t>
      </w:r>
      <w:r w:rsidR="003E03C0">
        <w:rPr>
          <w:rFonts w:ascii="TH SarabunPSK" w:hAnsi="TH SarabunPSK" w:cs="TH SarabunPSK" w:hint="cs"/>
          <w:sz w:val="28"/>
          <w:cs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</w:t>
      </w:r>
    </w:p>
    <w:p w:rsidR="003E03C0" w:rsidRDefault="003E03C0" w:rsidP="003E03C0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การนับจำนวนเงินสนับสนุนโครงการวิจัย สามารถนับเงินโครงการวิจัยสถาบันที่ได้ลงนามในสัญญารับทุนโดยอาจารย์ประจำหรือนักวิจัย แต่ไม่สามารถนับเงินโครงการวิจัยสถาบันที่บุคลากรสายสนับสนุนที่ไม่ใช่นักวิจัยเป็นผู้ดำเนินการ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</w:t>
      </w:r>
    </w:p>
    <w:p w:rsidR="003E03C0" w:rsidRDefault="003E03C0" w:rsidP="00D7738E">
      <w:pPr>
        <w:pStyle w:val="a4"/>
        <w:ind w:left="0"/>
        <w:rPr>
          <w:rFonts w:ascii="TH SarabunPSK" w:hAnsi="TH SarabunPSK" w:cs="TH SarabunPSK"/>
          <w:sz w:val="28"/>
        </w:rPr>
      </w:pPr>
    </w:p>
    <w:p w:rsidR="003E03C0" w:rsidRDefault="003E03C0" w:rsidP="00D7738E">
      <w:pPr>
        <w:pStyle w:val="a4"/>
        <w:ind w:left="0"/>
        <w:rPr>
          <w:rFonts w:ascii="TH SarabunPSK" w:hAnsi="TH SarabunPSK" w:cs="TH SarabunPSK"/>
          <w:sz w:val="28"/>
        </w:rPr>
      </w:pPr>
    </w:p>
    <w:p w:rsidR="003E03C0" w:rsidRDefault="003E03C0" w:rsidP="00D7738E">
      <w:pPr>
        <w:pStyle w:val="a4"/>
        <w:ind w:left="0"/>
        <w:rPr>
          <w:rFonts w:ascii="TH SarabunPSK" w:hAnsi="TH SarabunPSK" w:cs="TH SarabunPSK"/>
          <w:sz w:val="28"/>
        </w:rPr>
      </w:pPr>
    </w:p>
    <w:p w:rsidR="003E03C0" w:rsidRDefault="003E03C0" w:rsidP="00D7738E">
      <w:pPr>
        <w:pStyle w:val="a4"/>
        <w:ind w:left="0"/>
        <w:rPr>
          <w:rFonts w:ascii="TH SarabunPSK" w:hAnsi="TH SarabunPSK" w:cs="TH SarabunPSK"/>
          <w:sz w:val="28"/>
        </w:rPr>
      </w:pPr>
    </w:p>
    <w:p w:rsidR="003E03C0" w:rsidRDefault="003E03C0" w:rsidP="00D7738E">
      <w:pPr>
        <w:pStyle w:val="a4"/>
        <w:ind w:left="0"/>
        <w:rPr>
          <w:rFonts w:ascii="TH SarabunPSK" w:hAnsi="TH SarabunPSK" w:cs="TH SarabunPSK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E03C0" w:rsidRPr="003F08E0" w:rsidTr="009B7168">
        <w:tc>
          <w:tcPr>
            <w:tcW w:w="9576" w:type="dxa"/>
          </w:tcPr>
          <w:p w:rsidR="003E03C0" w:rsidRPr="00151830" w:rsidRDefault="003E03C0" w:rsidP="009B7168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2 </w:t>
            </w:r>
            <w:r>
              <w:rPr>
                <w:rFonts w:ascii="TH SarabunPSK" w:hAnsi="TH SarabunPSK" w:cs="TH SarabunPSK" w:hint="cs"/>
                <w:cs/>
              </w:rPr>
              <w:t xml:space="preserve">การวิจัย </w:t>
            </w:r>
          </w:p>
        </w:tc>
      </w:tr>
      <w:tr w:rsidR="003E03C0" w:rsidRPr="003F08E0" w:rsidTr="009B7168">
        <w:tc>
          <w:tcPr>
            <w:tcW w:w="9576" w:type="dxa"/>
          </w:tcPr>
          <w:p w:rsidR="003E03C0" w:rsidRPr="00140B28" w:rsidRDefault="003E03C0" w:rsidP="003E03C0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2.3  </w:t>
            </w:r>
            <w:r>
              <w:rPr>
                <w:rFonts w:ascii="TH SarabunPSK" w:hAnsi="TH SarabunPSK" w:cs="TH SarabunPSK" w:hint="cs"/>
                <w:cs/>
              </w:rPr>
              <w:t>ผลงานทางวิชาการของอาจารย์ประจำและนักวิจัย</w:t>
            </w:r>
          </w:p>
        </w:tc>
      </w:tr>
      <w:tr w:rsidR="003E03C0" w:rsidRPr="003F08E0" w:rsidTr="009B7168">
        <w:tc>
          <w:tcPr>
            <w:tcW w:w="9576" w:type="dxa"/>
          </w:tcPr>
          <w:p w:rsidR="003E03C0" w:rsidRPr="00C26E38" w:rsidRDefault="003E03C0" w:rsidP="003E03C0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ผลลัพธ์</w:t>
            </w:r>
          </w:p>
        </w:tc>
      </w:tr>
    </w:tbl>
    <w:p w:rsidR="003E03C0" w:rsidRDefault="003E03C0" w:rsidP="003E03C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เกณฑ์การประเมิน</w:t>
      </w:r>
    </w:p>
    <w:p w:rsidR="003E03C0" w:rsidRDefault="003E03C0" w:rsidP="003E03C0">
      <w:pPr>
        <w:pStyle w:val="a4"/>
        <w:numPr>
          <w:ilvl w:val="0"/>
          <w:numId w:val="18"/>
        </w:numPr>
        <w:rPr>
          <w:rFonts w:ascii="TH SarabunPSK" w:hAnsi="TH SarabunPSK" w:cs="TH SarabunPSK"/>
          <w:sz w:val="28"/>
        </w:rPr>
      </w:pPr>
      <w:r w:rsidRPr="00D05B74">
        <w:rPr>
          <w:rFonts w:ascii="TH SarabunPSK" w:hAnsi="TH SarabunPSK" w:cs="TH SarabunPSK" w:hint="cs"/>
          <w:b/>
          <w:bCs/>
          <w:sz w:val="28"/>
          <w:cs/>
        </w:rPr>
        <w:t>กลุ่มสาขาวิชาวิทยาศาสตร์และเทคโนโลยี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cs/>
        </w:rPr>
        <w:t>ร้อยละผลรวมถ่วงน้ำหนักของผลงานทางวิชาการของอาจารย์ประจำและนักวิจัย</w:t>
      </w:r>
      <w:r>
        <w:rPr>
          <w:rFonts w:ascii="TH SarabunPSK" w:hAnsi="TH SarabunPSK" w:cs="TH SarabunPSK" w:hint="cs"/>
          <w:sz w:val="28"/>
          <w:cs/>
        </w:rPr>
        <w:t xml:space="preserve">ที่กำหนดให้คะแนนเต็ม </w:t>
      </w:r>
      <w:r>
        <w:rPr>
          <w:rFonts w:ascii="TH SarabunPSK" w:hAnsi="TH SarabunPSK" w:cs="TH SarabunPSK"/>
          <w:sz w:val="28"/>
        </w:rPr>
        <w:t>5 =</w:t>
      </w:r>
      <w:r>
        <w:rPr>
          <w:rFonts w:ascii="TH SarabunPSK" w:hAnsi="TH SarabunPSK" w:cs="TH SarabunPSK" w:hint="cs"/>
          <w:sz w:val="28"/>
          <w:cs/>
        </w:rPr>
        <w:t xml:space="preserve">ร้อยละ </w:t>
      </w:r>
      <w:r>
        <w:rPr>
          <w:rFonts w:ascii="TH SarabunPSK" w:hAnsi="TH SarabunPSK" w:cs="TH SarabunPSK"/>
          <w:sz w:val="28"/>
        </w:rPr>
        <w:t xml:space="preserve">30 </w:t>
      </w:r>
      <w:r>
        <w:rPr>
          <w:rFonts w:ascii="TH SarabunPSK" w:hAnsi="TH SarabunPSK" w:cs="TH SarabunPSK" w:hint="cs"/>
          <w:sz w:val="28"/>
          <w:cs/>
        </w:rPr>
        <w:t>ขึ้นไป</w:t>
      </w:r>
    </w:p>
    <w:p w:rsidR="003E03C0" w:rsidRDefault="003E03C0" w:rsidP="003E03C0">
      <w:pPr>
        <w:pStyle w:val="a4"/>
        <w:numPr>
          <w:ilvl w:val="0"/>
          <w:numId w:val="18"/>
        </w:numPr>
        <w:rPr>
          <w:rFonts w:ascii="TH SarabunPSK" w:hAnsi="TH SarabunPSK" w:cs="TH SarabunPSK"/>
          <w:sz w:val="28"/>
        </w:rPr>
      </w:pPr>
      <w:r w:rsidRPr="00D05B74">
        <w:rPr>
          <w:rFonts w:ascii="TH SarabunPSK" w:hAnsi="TH SarabunPSK" w:cs="TH SarabunPSK" w:hint="cs"/>
          <w:b/>
          <w:bCs/>
          <w:sz w:val="28"/>
          <w:cs/>
        </w:rPr>
        <w:t>กลุ่มสาขาวิชา</w:t>
      </w:r>
      <w:r>
        <w:rPr>
          <w:rFonts w:ascii="TH SarabunPSK" w:hAnsi="TH SarabunPSK" w:cs="TH SarabunPSK" w:hint="cs"/>
          <w:b/>
          <w:bCs/>
          <w:sz w:val="28"/>
          <w:cs/>
        </w:rPr>
        <w:t>มนุษยศาสตร์และสังคมศาสตร์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cs/>
        </w:rPr>
        <w:t>ร้อยละผลรวมถ่วงน้ำหนักของผลงานทางวิชาการของอาจารย์ประจำและนักวิจัย</w:t>
      </w:r>
      <w:r>
        <w:rPr>
          <w:rFonts w:ascii="TH SarabunPSK" w:hAnsi="TH SarabunPSK" w:cs="TH SarabunPSK" w:hint="cs"/>
          <w:sz w:val="28"/>
          <w:cs/>
        </w:rPr>
        <w:t xml:space="preserve">ที่กำหนดให้คะแนนเต็ม </w:t>
      </w:r>
      <w:r>
        <w:rPr>
          <w:rFonts w:ascii="TH SarabunPSK" w:hAnsi="TH SarabunPSK" w:cs="TH SarabunPSK"/>
          <w:sz w:val="28"/>
        </w:rPr>
        <w:t>5 =</w:t>
      </w:r>
      <w:r>
        <w:rPr>
          <w:rFonts w:ascii="TH SarabunPSK" w:hAnsi="TH SarabunPSK" w:cs="TH SarabunPSK" w:hint="cs"/>
          <w:sz w:val="28"/>
          <w:cs/>
        </w:rPr>
        <w:t xml:space="preserve">ร้อยละ </w:t>
      </w:r>
      <w:r>
        <w:rPr>
          <w:rFonts w:ascii="TH SarabunPSK" w:hAnsi="TH SarabunPSK" w:cs="TH SarabunPSK"/>
          <w:sz w:val="28"/>
        </w:rPr>
        <w:t xml:space="preserve">20 </w:t>
      </w:r>
      <w:r>
        <w:rPr>
          <w:rFonts w:ascii="TH SarabunPSK" w:hAnsi="TH SarabunPSK" w:cs="TH SarabunPSK" w:hint="cs"/>
          <w:sz w:val="28"/>
          <w:cs/>
        </w:rPr>
        <w:t>ขึ้นไป</w:t>
      </w:r>
    </w:p>
    <w:p w:rsidR="003E03C0" w:rsidRPr="00D7738E" w:rsidRDefault="003E03C0" w:rsidP="003E03C0">
      <w:pPr>
        <w:rPr>
          <w:rFonts w:ascii="TH SarabunPSK" w:hAnsi="TH SarabunPSK" w:cs="TH SarabunPSK"/>
          <w:b/>
          <w:bCs/>
          <w:sz w:val="28"/>
          <w:cs/>
        </w:rPr>
      </w:pPr>
      <w:r w:rsidRPr="00D7738E">
        <w:rPr>
          <w:rFonts w:ascii="TH SarabunPSK" w:hAnsi="TH SarabunPSK" w:cs="TH SarabunPSK" w:hint="cs"/>
          <w:b/>
          <w:bCs/>
          <w:sz w:val="28"/>
          <w:cs/>
        </w:rPr>
        <w:t>สูตรการคำนวณ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808"/>
        <w:gridCol w:w="810"/>
        <w:gridCol w:w="2238"/>
      </w:tblGrid>
      <w:tr w:rsidR="003E03C0" w:rsidTr="003E03C0">
        <w:tc>
          <w:tcPr>
            <w:tcW w:w="5808" w:type="dxa"/>
            <w:tcBorders>
              <w:right w:val="nil"/>
            </w:tcBorders>
          </w:tcPr>
          <w:p w:rsidR="003E03C0" w:rsidRDefault="003E03C0" w:rsidP="009B7168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ผลรวมถ่วงน้ำหนักของผลงานทางวิชาการของอาจารย์ประจำและนักวิจัย</w:t>
            </w:r>
          </w:p>
        </w:tc>
        <w:tc>
          <w:tcPr>
            <w:tcW w:w="810" w:type="dxa"/>
            <w:vMerge w:val="restart"/>
            <w:vAlign w:val="center"/>
          </w:tcPr>
          <w:p w:rsidR="003E03C0" w:rsidRDefault="003E03C0" w:rsidP="003E03C0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X100</w:t>
            </w:r>
          </w:p>
        </w:tc>
        <w:tc>
          <w:tcPr>
            <w:tcW w:w="2238" w:type="dxa"/>
            <w:vMerge w:val="restart"/>
            <w:vAlign w:val="center"/>
          </w:tcPr>
          <w:p w:rsidR="003E03C0" w:rsidRDefault="003E03C0" w:rsidP="009B7168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= </w:t>
            </w:r>
          </w:p>
        </w:tc>
      </w:tr>
      <w:tr w:rsidR="003E03C0" w:rsidTr="003E03C0">
        <w:tc>
          <w:tcPr>
            <w:tcW w:w="5808" w:type="dxa"/>
            <w:tcBorders>
              <w:right w:val="nil"/>
            </w:tcBorders>
          </w:tcPr>
          <w:p w:rsidR="003E03C0" w:rsidRPr="00140B28" w:rsidRDefault="003E03C0" w:rsidP="009B7168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จำนวนอาจารย์ประจำและนักวิจัยประจำทั้งหมด</w:t>
            </w:r>
          </w:p>
        </w:tc>
        <w:tc>
          <w:tcPr>
            <w:tcW w:w="810" w:type="dxa"/>
            <w:vMerge/>
          </w:tcPr>
          <w:p w:rsidR="003E03C0" w:rsidRDefault="003E03C0" w:rsidP="009B7168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38" w:type="dxa"/>
            <w:vMerge/>
          </w:tcPr>
          <w:p w:rsidR="003E03C0" w:rsidRDefault="003E03C0" w:rsidP="009B7168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3E03C0" w:rsidRDefault="003E03C0" w:rsidP="003E03C0">
      <w:pPr>
        <w:pStyle w:val="a4"/>
        <w:ind w:left="1080"/>
        <w:rPr>
          <w:rFonts w:ascii="TH SarabunPSK" w:hAnsi="TH SarabunPSK" w:cs="TH SarabunPSK"/>
        </w:rPr>
      </w:pPr>
    </w:p>
    <w:tbl>
      <w:tblPr>
        <w:tblStyle w:val="a3"/>
        <w:tblW w:w="8886" w:type="dxa"/>
        <w:tblInd w:w="720" w:type="dxa"/>
        <w:tblLook w:val="04A0" w:firstRow="1" w:lastRow="0" w:firstColumn="1" w:lastColumn="0" w:noHBand="0" w:noVBand="1"/>
      </w:tblPr>
      <w:tblGrid>
        <w:gridCol w:w="1231"/>
        <w:gridCol w:w="6237"/>
        <w:gridCol w:w="425"/>
        <w:gridCol w:w="993"/>
      </w:tblGrid>
      <w:tr w:rsidR="003E03C0" w:rsidTr="009B7168">
        <w:tc>
          <w:tcPr>
            <w:tcW w:w="1231" w:type="dxa"/>
            <w:vMerge w:val="restart"/>
            <w:vAlign w:val="center"/>
          </w:tcPr>
          <w:p w:rsidR="003E03C0" w:rsidRDefault="003E03C0" w:rsidP="009B7168">
            <w:pPr>
              <w:pStyle w:val="a4"/>
              <w:ind w:left="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6237" w:type="dxa"/>
          </w:tcPr>
          <w:p w:rsidR="003E03C0" w:rsidRPr="00D7738E" w:rsidRDefault="003E03C0" w:rsidP="009B7168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ร้อยละถ่วงน้ำหนักของผลงานทางวิชาการของอาจารย์ประจำและนักวิจัย</w:t>
            </w:r>
          </w:p>
        </w:tc>
        <w:tc>
          <w:tcPr>
            <w:tcW w:w="425" w:type="dxa"/>
            <w:vMerge w:val="restart"/>
            <w:vAlign w:val="center"/>
          </w:tcPr>
          <w:p w:rsidR="003E03C0" w:rsidRDefault="003E03C0" w:rsidP="009B7168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X5</w:t>
            </w:r>
          </w:p>
        </w:tc>
        <w:tc>
          <w:tcPr>
            <w:tcW w:w="993" w:type="dxa"/>
            <w:vMerge w:val="restart"/>
            <w:vAlign w:val="center"/>
          </w:tcPr>
          <w:p w:rsidR="003E03C0" w:rsidRDefault="003E03C0" w:rsidP="009B7168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= </w:t>
            </w:r>
          </w:p>
        </w:tc>
      </w:tr>
      <w:tr w:rsidR="003E03C0" w:rsidTr="009B7168">
        <w:tc>
          <w:tcPr>
            <w:tcW w:w="1231" w:type="dxa"/>
            <w:vMerge/>
          </w:tcPr>
          <w:p w:rsidR="003E03C0" w:rsidRDefault="003E03C0" w:rsidP="009B7168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6237" w:type="dxa"/>
          </w:tcPr>
          <w:p w:rsidR="003E03C0" w:rsidRPr="00140B28" w:rsidRDefault="003E03C0" w:rsidP="009B7168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ร้อยละผลรวมถ่วงน้ำหนักของผลงานทางวิชาการของอาจารย์ประจำและนักวิจัย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ที่กำหนดให้คะแนนเต็ม 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25" w:type="dxa"/>
            <w:vMerge/>
          </w:tcPr>
          <w:p w:rsidR="003E03C0" w:rsidRDefault="003E03C0" w:rsidP="009B7168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Merge/>
          </w:tcPr>
          <w:p w:rsidR="003E03C0" w:rsidRDefault="003E03C0" w:rsidP="009B7168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3E03C0" w:rsidRPr="00D7738E" w:rsidRDefault="003E03C0" w:rsidP="003E03C0">
      <w:pPr>
        <w:rPr>
          <w:rFonts w:ascii="TH SarabunPSK" w:hAnsi="TH SarabunPSK" w:cs="TH SarabunPSK"/>
        </w:rPr>
      </w:pPr>
      <w:r w:rsidRPr="00D7738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 w:rsidRPr="00D7738E">
        <w:rPr>
          <w:rFonts w:ascii="TH SarabunPSK" w:hAnsi="TH SarabunPSK" w:cs="TH SarabunPSK" w:hint="cs"/>
          <w:cs/>
        </w:rPr>
        <w:t xml:space="preserve"> องค์ประกอบที่ </w:t>
      </w:r>
      <w:r w:rsidRPr="00D7738E">
        <w:rPr>
          <w:rFonts w:ascii="TH SarabunPSK" w:hAnsi="TH SarabunPSK" w:cs="TH SarabunPSK"/>
        </w:rPr>
        <w:t xml:space="preserve">2 </w:t>
      </w:r>
      <w:r w:rsidRPr="00D7738E">
        <w:rPr>
          <w:rFonts w:ascii="TH SarabunPSK" w:hAnsi="TH SarabunPSK" w:cs="TH SarabunPSK" w:hint="cs"/>
          <w:cs/>
        </w:rPr>
        <w:t xml:space="preserve">ตัวบ่งชี้ที่ </w:t>
      </w:r>
      <w:r w:rsidRPr="00D7738E">
        <w:rPr>
          <w:rFonts w:ascii="TH SarabunPSK" w:hAnsi="TH SarabunPSK" w:cs="TH SarabunPSK"/>
        </w:rPr>
        <w:t>2.</w:t>
      </w:r>
      <w:r>
        <w:rPr>
          <w:rFonts w:ascii="TH SarabunPSK" w:hAnsi="TH SarabunPSK" w:cs="TH SarabunPSK"/>
        </w:rPr>
        <w:t>3</w:t>
      </w:r>
      <w:r w:rsidRPr="00D7738E">
        <w:rPr>
          <w:rFonts w:ascii="TH SarabunPSK" w:hAnsi="TH SarabunPSK" w:cs="TH SarabunPSK" w:hint="cs"/>
          <w:cs/>
        </w:rPr>
        <w:t xml:space="preserve">   ............... คะแนน</w:t>
      </w:r>
    </w:p>
    <w:p w:rsidR="003E03C0" w:rsidRDefault="003E03C0" w:rsidP="003E03C0">
      <w:pPr>
        <w:rPr>
          <w:rFonts w:ascii="TH SarabunPSK" w:hAnsi="TH SarabunPSK" w:cs="TH SarabunPSK"/>
          <w:sz w:val="28"/>
        </w:rPr>
      </w:pPr>
      <w:r w:rsidRPr="00D7738E">
        <w:rPr>
          <w:rFonts w:ascii="TH SarabunPSK" w:hAnsi="TH SarabunPSK" w:cs="TH SarabunPSK" w:hint="cs"/>
          <w:b/>
          <w:bCs/>
          <w:cs/>
        </w:rPr>
        <w:t>หลักฐาน</w:t>
      </w:r>
      <w:r>
        <w:rPr>
          <w:rFonts w:ascii="TH SarabunPSK" w:hAnsi="TH SarabunPSK" w:cs="TH SarabunPSK" w:hint="cs"/>
          <w:sz w:val="28"/>
          <w:cs/>
        </w:rPr>
        <w:t xml:space="preserve"> ตามระดับคุณภาพของผลงานวิชาการ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087"/>
        <w:gridCol w:w="1388"/>
      </w:tblGrid>
      <w:tr w:rsidR="003E03C0" w:rsidRPr="001648E4" w:rsidTr="00C838B4">
        <w:tc>
          <w:tcPr>
            <w:tcW w:w="1101" w:type="dxa"/>
          </w:tcPr>
          <w:p w:rsidR="003E03C0" w:rsidRPr="001648E4" w:rsidRDefault="003E03C0" w:rsidP="003E03C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8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ค่าน้ำหนัก</w:t>
            </w:r>
          </w:p>
        </w:tc>
        <w:tc>
          <w:tcPr>
            <w:tcW w:w="7087" w:type="dxa"/>
          </w:tcPr>
          <w:p w:rsidR="003E03C0" w:rsidRPr="001648E4" w:rsidRDefault="003E03C0" w:rsidP="003E03C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8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</w:t>
            </w:r>
          </w:p>
        </w:tc>
        <w:tc>
          <w:tcPr>
            <w:tcW w:w="1388" w:type="dxa"/>
          </w:tcPr>
          <w:p w:rsidR="003E03C0" w:rsidRPr="001648E4" w:rsidRDefault="00C838B4" w:rsidP="003E03C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8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  <w:r w:rsidR="003E03C0" w:rsidRPr="001648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</w:t>
            </w:r>
          </w:p>
        </w:tc>
      </w:tr>
      <w:tr w:rsidR="003E03C0" w:rsidTr="00C838B4">
        <w:tc>
          <w:tcPr>
            <w:tcW w:w="1101" w:type="dxa"/>
          </w:tcPr>
          <w:p w:rsidR="003E03C0" w:rsidRDefault="003E03C0" w:rsidP="003E0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0.20</w:t>
            </w:r>
          </w:p>
        </w:tc>
        <w:tc>
          <w:tcPr>
            <w:tcW w:w="7087" w:type="dxa"/>
          </w:tcPr>
          <w:p w:rsidR="003E03C0" w:rsidRDefault="00C838B4" w:rsidP="003E03C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บทความวิจัยหรือบทความทางวิชาการที่ตีพิมพ์ในรายงานสืบเนื่องจากการประชุมวิชาการระดับชาติ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1388" w:type="dxa"/>
          </w:tcPr>
          <w:p w:rsidR="003E03C0" w:rsidRDefault="003E03C0" w:rsidP="003E0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838B4" w:rsidTr="00C838B4">
        <w:tc>
          <w:tcPr>
            <w:tcW w:w="1101" w:type="dxa"/>
          </w:tcPr>
          <w:p w:rsidR="00C838B4" w:rsidRDefault="00C838B4" w:rsidP="003E0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0.40</w:t>
            </w:r>
          </w:p>
        </w:tc>
        <w:tc>
          <w:tcPr>
            <w:tcW w:w="7087" w:type="dxa"/>
          </w:tcPr>
          <w:p w:rsidR="00C838B4" w:rsidRDefault="00C838B4" w:rsidP="003E03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บทความวิจัยหรือบทความทางวิชาการที่ตีพิมพ์ในรายงานสืบเนื่องจากการประชุมวิชาการระดับนานาชาติ หรือในวารสารระดับชาติที่ไม่อยู่ในฐานข้อมูล สกอ. แต่นำเสนอสภาสถาบันอนุมัติและจัดทำประกาศ และแจ้งให้ สกอ.ทราบภายใน </w:t>
            </w:r>
            <w:r>
              <w:rPr>
                <w:rFonts w:ascii="TH SarabunPSK" w:hAnsi="TH SarabunPSK" w:cs="TH SarabunPSK"/>
                <w:sz w:val="28"/>
              </w:rPr>
              <w:t xml:space="preserve">30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วันที่ออกประกาศ</w:t>
            </w:r>
          </w:p>
          <w:p w:rsidR="00C838B4" w:rsidRPr="00C838B4" w:rsidRDefault="00C838B4" w:rsidP="003E03C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ผลงานที่ได้รับการจดสิทธิบัตร</w:t>
            </w:r>
          </w:p>
        </w:tc>
        <w:tc>
          <w:tcPr>
            <w:tcW w:w="1388" w:type="dxa"/>
          </w:tcPr>
          <w:p w:rsidR="00C838B4" w:rsidRDefault="00C838B4" w:rsidP="003E0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838B4" w:rsidTr="00C838B4">
        <w:tc>
          <w:tcPr>
            <w:tcW w:w="1101" w:type="dxa"/>
          </w:tcPr>
          <w:p w:rsidR="00C838B4" w:rsidRDefault="00C838B4" w:rsidP="003E0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0.06</w:t>
            </w:r>
          </w:p>
        </w:tc>
        <w:tc>
          <w:tcPr>
            <w:tcW w:w="7087" w:type="dxa"/>
          </w:tcPr>
          <w:p w:rsidR="00C838B4" w:rsidRPr="00C838B4" w:rsidRDefault="00C838B4" w:rsidP="003E03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บทความวิจัยหรือบทความทางวิชาการที่ตีพิมพ์ในวารสารทางวิชาการที่ปรากฏในฐานข้อมูล </w:t>
            </w:r>
            <w:r>
              <w:rPr>
                <w:rFonts w:ascii="TH SarabunPSK" w:hAnsi="TH SarabunPSK" w:cs="TH SarabunPSK"/>
                <w:sz w:val="28"/>
              </w:rPr>
              <w:t xml:space="preserve">TCI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กลุ่มที่ 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388" w:type="dxa"/>
          </w:tcPr>
          <w:p w:rsidR="00C838B4" w:rsidRDefault="00C838B4" w:rsidP="003E0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838B4" w:rsidTr="00C838B4">
        <w:tc>
          <w:tcPr>
            <w:tcW w:w="1101" w:type="dxa"/>
          </w:tcPr>
          <w:p w:rsidR="00C838B4" w:rsidRDefault="00C838B4" w:rsidP="003E0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0.08</w:t>
            </w:r>
          </w:p>
        </w:tc>
        <w:tc>
          <w:tcPr>
            <w:tcW w:w="7087" w:type="dxa"/>
          </w:tcPr>
          <w:p w:rsidR="00C838B4" w:rsidRPr="00C838B4" w:rsidRDefault="00C838B4" w:rsidP="009B71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บทความวิจัยหรือบทความทางวิชาการที่ตีพิมพ์ในวารสารทางวิชาการที่ปรากฏในฐานข้อมูล </w:t>
            </w:r>
            <w:r>
              <w:rPr>
                <w:rFonts w:ascii="TH SarabunPSK" w:hAnsi="TH SarabunPSK" w:cs="TH SarabunPSK"/>
                <w:sz w:val="28"/>
              </w:rPr>
              <w:t xml:space="preserve">TCI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กลุ่มที่ 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หรือในวารสารระดับนานาชาติที่ไม่อยู่ในฐานข้อมูล สกอ. แต่นำเสนอสภาสถาบันอนุมัติและจัดทำประกาศ และแจ้งให้ สกอ.ทราบภายใน </w:t>
            </w:r>
            <w:r>
              <w:rPr>
                <w:rFonts w:ascii="TH SarabunPSK" w:hAnsi="TH SarabunPSK" w:cs="TH SarabunPSK"/>
                <w:sz w:val="28"/>
              </w:rPr>
              <w:t xml:space="preserve">30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วันที่ออกประกาศ</w:t>
            </w:r>
          </w:p>
        </w:tc>
        <w:tc>
          <w:tcPr>
            <w:tcW w:w="1388" w:type="dxa"/>
          </w:tcPr>
          <w:p w:rsidR="00C838B4" w:rsidRDefault="00C838B4" w:rsidP="003E0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838B4" w:rsidTr="00C838B4">
        <w:tc>
          <w:tcPr>
            <w:tcW w:w="1101" w:type="dxa"/>
          </w:tcPr>
          <w:p w:rsidR="00C838B4" w:rsidRDefault="00C838B4" w:rsidP="003E0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7087" w:type="dxa"/>
          </w:tcPr>
          <w:p w:rsidR="00C838B4" w:rsidRDefault="00C838B4" w:rsidP="009B71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ทความวิจัยหรือบทความทางวิชาการที่ตีพิมพ์ในวารสารทางวิชาการระดับนานาชาติที่ปรากฏในฐานข้อมูลตามประกาศ ก.พ.อ</w:t>
            </w:r>
          </w:p>
          <w:p w:rsidR="00C838B4" w:rsidRDefault="00C838B4" w:rsidP="009B71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ผลงานได้รับการจดสิทธิบัตร</w:t>
            </w:r>
          </w:p>
          <w:p w:rsidR="00C838B4" w:rsidRDefault="00C838B4" w:rsidP="009B71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="001648E4">
              <w:rPr>
                <w:rFonts w:ascii="TH SarabunPSK" w:hAnsi="TH SarabunPSK" w:cs="TH SarabunPSK" w:hint="cs"/>
                <w:sz w:val="28"/>
                <w:cs/>
              </w:rPr>
              <w:t>ผลงานวิชาการรับใช้สังคมที่ผ่านการประเมินตำแหน่งทางวิชาการแล้ว</w:t>
            </w:r>
          </w:p>
          <w:p w:rsidR="001648E4" w:rsidRDefault="001648E4" w:rsidP="009B71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ผลงานวิจัยที่หน่วยงานหรือองค์กรระดับชาติว่าจ้างให้ดำเนินการ</w:t>
            </w:r>
          </w:p>
          <w:p w:rsidR="001648E4" w:rsidRPr="00C838B4" w:rsidRDefault="001648E4" w:rsidP="001648E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ตำราหรือหนังสือที่ผ่านการประเมินตำแหน่งทางวิชาการแล้ว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รือผ่านการพิจารณาตามหลักเกณฑ์การประเมินตำแหน่งทางวิชาการแต่ไม่ได้มาขอรับการประเมินตำแหน่งทางวิชาการ</w:t>
            </w:r>
          </w:p>
        </w:tc>
        <w:tc>
          <w:tcPr>
            <w:tcW w:w="1388" w:type="dxa"/>
          </w:tcPr>
          <w:p w:rsidR="00C838B4" w:rsidRDefault="00C838B4" w:rsidP="003E0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E03C0" w:rsidRDefault="003E03C0" w:rsidP="00D7738E">
      <w:pPr>
        <w:pStyle w:val="a4"/>
        <w:ind w:left="0"/>
        <w:rPr>
          <w:rFonts w:ascii="TH SarabunPSK" w:hAnsi="TH SarabunPSK" w:cs="TH SarabunPSK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C3572" w:rsidRPr="003F08E0" w:rsidTr="009B7168">
        <w:tc>
          <w:tcPr>
            <w:tcW w:w="9576" w:type="dxa"/>
          </w:tcPr>
          <w:p w:rsidR="008C3572" w:rsidRPr="00151830" w:rsidRDefault="008C3572" w:rsidP="009B7168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3 </w:t>
            </w:r>
            <w:r>
              <w:rPr>
                <w:rFonts w:ascii="TH SarabunPSK" w:hAnsi="TH SarabunPSK" w:cs="TH SarabunPSK" w:hint="cs"/>
                <w:cs/>
              </w:rPr>
              <w:t xml:space="preserve">การบริการวิชาการ </w:t>
            </w:r>
          </w:p>
        </w:tc>
      </w:tr>
      <w:tr w:rsidR="008C3572" w:rsidRPr="003F08E0" w:rsidTr="009B7168">
        <w:tc>
          <w:tcPr>
            <w:tcW w:w="9576" w:type="dxa"/>
          </w:tcPr>
          <w:p w:rsidR="008C3572" w:rsidRPr="00140B28" w:rsidRDefault="008C3572" w:rsidP="009B7168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3.1 </w:t>
            </w:r>
            <w:r>
              <w:rPr>
                <w:rFonts w:ascii="TH SarabunPSK" w:hAnsi="TH SarabunPSK" w:cs="TH SarabunPSK" w:hint="cs"/>
                <w:cs/>
              </w:rPr>
              <w:t>การบริการวิชาการแก่สังคม</w:t>
            </w:r>
          </w:p>
        </w:tc>
      </w:tr>
      <w:tr w:rsidR="008C3572" w:rsidRPr="003F08E0" w:rsidTr="009B7168">
        <w:tc>
          <w:tcPr>
            <w:tcW w:w="9576" w:type="dxa"/>
          </w:tcPr>
          <w:p w:rsidR="008C3572" w:rsidRPr="00C26E38" w:rsidRDefault="008C3572" w:rsidP="009B7168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กระบวนการ</w:t>
            </w:r>
          </w:p>
        </w:tc>
      </w:tr>
    </w:tbl>
    <w:p w:rsidR="008C3572" w:rsidRDefault="008C3572" w:rsidP="008C357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เกณฑ์มาตรฐาน</w:t>
      </w:r>
    </w:p>
    <w:p w:rsidR="008C3572" w:rsidRPr="001648E4" w:rsidRDefault="008C3572" w:rsidP="008C3572">
      <w:pPr>
        <w:pStyle w:val="a4"/>
        <w:numPr>
          <w:ilvl w:val="0"/>
          <w:numId w:val="1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ดทำแผนการบริการวิชาการประจำปีที่สอดคล้องกับความต้องการของสังคมและกำหนดตัวบ่งชี้วัดความสำเร็จในระดับแผนและโครงการบริการวิชาการแก่สังคมและเสนอกรรมการประจำคณะเพื่อพิจารณาอนุมัติ</w:t>
      </w:r>
    </w:p>
    <w:p w:rsidR="008C3572" w:rsidRDefault="008C3572" w:rsidP="008C3572">
      <w:pPr>
        <w:pStyle w:val="a4"/>
        <w:numPr>
          <w:ilvl w:val="0"/>
          <w:numId w:val="1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โครงการบริการวิชาการแกสังคมตามแผน มีการจัดทำแผนการใช้ประโยชน์จากการบริการวิชาการเพื่อให้เกิดผลต่อการพัฒนานักศึกษา ชุมชนและสังคม</w:t>
      </w:r>
    </w:p>
    <w:p w:rsidR="008C3572" w:rsidRDefault="008C3572" w:rsidP="008C3572">
      <w:pPr>
        <w:pStyle w:val="a4"/>
        <w:numPr>
          <w:ilvl w:val="0"/>
          <w:numId w:val="1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โครงการบริการวิชาการแก่สังคมในข้อ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>ที่ทั้งโครงการที่มีรายได้และโครงการที่ให้บริการแบบไม่หวังผลในเชิงธุรกิจ</w:t>
      </w:r>
    </w:p>
    <w:p w:rsidR="008C3572" w:rsidRDefault="008C3572" w:rsidP="008C3572">
      <w:pPr>
        <w:pStyle w:val="a4"/>
        <w:numPr>
          <w:ilvl w:val="0"/>
          <w:numId w:val="1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ประเมินความสำเร็จตามตัวบ่งชี้ของแผนและโครงการบริการวิชาการแก่สังคมในข้อ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>และนำเสนอกรรมการประจำคณะเพื่อพิจารณา</w:t>
      </w:r>
    </w:p>
    <w:p w:rsidR="008C3572" w:rsidRDefault="008C3572" w:rsidP="008C3572">
      <w:pPr>
        <w:pStyle w:val="a4"/>
        <w:numPr>
          <w:ilvl w:val="0"/>
          <w:numId w:val="1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นำผลการประเมินตามข้อ </w:t>
      </w:r>
      <w:r>
        <w:rPr>
          <w:rFonts w:ascii="TH SarabunPSK" w:hAnsi="TH SarabunPSK" w:cs="TH SarabunPSK"/>
        </w:rPr>
        <w:t xml:space="preserve">4 </w:t>
      </w:r>
      <w:r>
        <w:rPr>
          <w:rFonts w:ascii="TH SarabunPSK" w:hAnsi="TH SarabunPSK" w:cs="TH SarabunPSK" w:hint="cs"/>
          <w:cs/>
        </w:rPr>
        <w:t>มาปรับปรุงแผนหรือพัฒนาการให้บริการวิชาการแก่สังคม</w:t>
      </w:r>
    </w:p>
    <w:p w:rsidR="008C3572" w:rsidRDefault="008C3572" w:rsidP="008C3572">
      <w:pPr>
        <w:pStyle w:val="a4"/>
        <w:numPr>
          <w:ilvl w:val="0"/>
          <w:numId w:val="1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สาขามีส่วนร่วมในการบริการวิชาการแก่สังคมในระดับคณะ</w:t>
      </w:r>
    </w:p>
    <w:p w:rsidR="008C3572" w:rsidRDefault="008C3572" w:rsidP="008C3572">
      <w:pPr>
        <w:rPr>
          <w:rFonts w:ascii="TH SarabunPSK" w:hAnsi="TH SarabunPSK" w:cs="TH SarabunPSK"/>
          <w:b/>
          <w:bCs/>
        </w:rPr>
      </w:pPr>
      <w:r w:rsidRPr="009C1467">
        <w:rPr>
          <w:rFonts w:ascii="TH SarabunPSK" w:hAnsi="TH SarabunPSK" w:cs="TH SarabunPSK" w:hint="cs"/>
          <w:b/>
          <w:bCs/>
          <w:cs/>
        </w:rPr>
        <w:t>เกณฑ์การประเมิน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8C3572" w:rsidTr="009B7168"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916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  <w:tr w:rsidR="008C3572" w:rsidRPr="009C1467" w:rsidTr="009B7168"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 w:rsidRPr="009C1467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8C3572" w:rsidRPr="009C1467" w:rsidRDefault="008C3572" w:rsidP="009B7168">
            <w:pPr>
              <w:jc w:val="center"/>
              <w:rPr>
                <w:rFonts w:ascii="TH SarabunPSK" w:hAnsi="TH SarabunPSK" w:cs="TH SarabunPSK"/>
                <w:cs/>
              </w:rPr>
            </w:pPr>
            <w:r w:rsidRPr="009C1467">
              <w:rPr>
                <w:rFonts w:ascii="TH SarabunPSK" w:hAnsi="TH SarabunPSK" w:cs="TH SarabunPSK"/>
              </w:rPr>
              <w:t xml:space="preserve">1 </w:t>
            </w:r>
            <w:r w:rsidRPr="009C1467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 w:rsidRPr="00D040A1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8C3572" w:rsidRPr="00D040A1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D040A1">
              <w:rPr>
                <w:rFonts w:ascii="TH SarabunPSK" w:hAnsi="TH SarabunPSK" w:cs="TH SarabunPSK"/>
              </w:rPr>
              <w:t xml:space="preserve"> </w:t>
            </w:r>
            <w:r w:rsidRPr="00D040A1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>มีการดำเนินการ</w:t>
            </w:r>
          </w:p>
          <w:p w:rsidR="008C3572" w:rsidRDefault="008C3572" w:rsidP="009B7168">
            <w:pPr>
              <w:jc w:val="center"/>
            </w:pPr>
            <w:r>
              <w:rPr>
                <w:rFonts w:ascii="TH SarabunPSK" w:hAnsi="TH SarabunPSK" w:cs="TH SarabunPSK"/>
              </w:rPr>
              <w:t>3-4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8C3572" w:rsidRDefault="008C3572" w:rsidP="009B7168">
            <w:pPr>
              <w:jc w:val="center"/>
            </w:pPr>
            <w:r>
              <w:rPr>
                <w:rFonts w:ascii="TH SarabunPSK" w:hAnsi="TH SarabunPSK" w:cs="TH SarabunPSK"/>
              </w:rPr>
              <w:t>5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6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8C3572" w:rsidRDefault="008C3572" w:rsidP="009B7168">
            <w:pPr>
              <w:jc w:val="center"/>
            </w:pPr>
            <w:r>
              <w:rPr>
                <w:rFonts w:ascii="TH SarabunPSK" w:hAnsi="TH SarabunPSK" w:cs="TH SarabunPSK"/>
              </w:rPr>
              <w:t>6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</w:tr>
    </w:tbl>
    <w:p w:rsidR="008C3572" w:rsidRDefault="008C3572" w:rsidP="008C3572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3.1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p w:rsidR="008C3572" w:rsidRDefault="008C3572" w:rsidP="008C357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หลักฐานตามเกณฑ์มาตรฐาน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 w:rsidRPr="009C1467">
        <w:rPr>
          <w:rFonts w:ascii="TH SarabunPSK" w:hAnsi="TH SarabunPSK" w:cs="TH SarabunPSK"/>
          <w:sz w:val="28"/>
        </w:rPr>
        <w:t xml:space="preserve">1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2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3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4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5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6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Default="008C3572" w:rsidP="008C3572">
      <w:pPr>
        <w:rPr>
          <w:rFonts w:ascii="TH SarabunPSK" w:hAnsi="TH SarabunPSK" w:cs="TH SarabunPSK"/>
          <w:b/>
          <w:bCs/>
        </w:rPr>
      </w:pPr>
    </w:p>
    <w:p w:rsidR="008C3572" w:rsidRPr="001648E4" w:rsidRDefault="008C3572" w:rsidP="008C3572">
      <w:pPr>
        <w:rPr>
          <w:rFonts w:ascii="TH SarabunPSK" w:hAnsi="TH SarabunPSK" w:cs="TH SarabunPSK"/>
          <w:sz w:val="28"/>
          <w:cs/>
        </w:rPr>
      </w:pPr>
    </w:p>
    <w:p w:rsidR="008C3572" w:rsidRPr="004F1536" w:rsidRDefault="008C3572" w:rsidP="008C3572">
      <w:pPr>
        <w:pStyle w:val="a4"/>
        <w:ind w:left="0"/>
        <w:rPr>
          <w:rFonts w:ascii="TH SarabunPSK" w:hAnsi="TH SarabunPSK" w:cs="TH SarabunPSK"/>
          <w:sz w:val="28"/>
        </w:rPr>
      </w:pPr>
    </w:p>
    <w:p w:rsidR="008C3572" w:rsidRPr="003E03C0" w:rsidRDefault="008C3572" w:rsidP="00D7738E">
      <w:pPr>
        <w:pStyle w:val="a4"/>
        <w:ind w:left="0"/>
        <w:rPr>
          <w:rFonts w:ascii="TH SarabunPSK" w:hAnsi="TH SarabunPSK" w:cs="TH SarabunPSK"/>
          <w:sz w:val="28"/>
        </w:rPr>
      </w:pPr>
    </w:p>
    <w:p w:rsidR="003E03C0" w:rsidRDefault="003E03C0" w:rsidP="00D7738E">
      <w:pPr>
        <w:pStyle w:val="a4"/>
        <w:ind w:left="0"/>
        <w:rPr>
          <w:rFonts w:ascii="TH SarabunPSK" w:hAnsi="TH SarabunPSK" w:cs="TH SarabunPSK"/>
          <w:sz w:val="28"/>
        </w:rPr>
      </w:pPr>
    </w:p>
    <w:p w:rsidR="008C3572" w:rsidRDefault="008C3572" w:rsidP="00D7738E">
      <w:pPr>
        <w:pStyle w:val="a4"/>
        <w:ind w:left="0"/>
        <w:rPr>
          <w:rFonts w:ascii="TH SarabunPSK" w:hAnsi="TH SarabunPSK" w:cs="TH SarabunPSK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C3572" w:rsidRPr="003F08E0" w:rsidTr="009B7168">
        <w:tc>
          <w:tcPr>
            <w:tcW w:w="9576" w:type="dxa"/>
          </w:tcPr>
          <w:p w:rsidR="008C3572" w:rsidRPr="00151830" w:rsidRDefault="008C3572" w:rsidP="008C3572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4 </w:t>
            </w:r>
            <w:r>
              <w:rPr>
                <w:rFonts w:ascii="TH SarabunPSK" w:hAnsi="TH SarabunPSK" w:cs="TH SarabunPSK" w:hint="cs"/>
                <w:cs/>
              </w:rPr>
              <w:t xml:space="preserve">การทำนุบำรุงศิลปะและวัฒนธรรม </w:t>
            </w:r>
          </w:p>
        </w:tc>
      </w:tr>
      <w:tr w:rsidR="008C3572" w:rsidRPr="003F08E0" w:rsidTr="009B7168">
        <w:tc>
          <w:tcPr>
            <w:tcW w:w="9576" w:type="dxa"/>
          </w:tcPr>
          <w:p w:rsidR="008C3572" w:rsidRPr="00140B28" w:rsidRDefault="008C3572" w:rsidP="008C3572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4.1 </w:t>
            </w:r>
            <w:r>
              <w:rPr>
                <w:rFonts w:ascii="TH SarabunPSK" w:hAnsi="TH SarabunPSK" w:cs="TH SarabunPSK" w:hint="cs"/>
                <w:cs/>
              </w:rPr>
              <w:t>ระบบและกลไกการทำนุบำรุงศิลปะและวัฒนธรรม</w:t>
            </w:r>
          </w:p>
        </w:tc>
      </w:tr>
      <w:tr w:rsidR="008C3572" w:rsidRPr="003F08E0" w:rsidTr="009B7168">
        <w:tc>
          <w:tcPr>
            <w:tcW w:w="9576" w:type="dxa"/>
          </w:tcPr>
          <w:p w:rsidR="008C3572" w:rsidRPr="00C26E38" w:rsidRDefault="008C3572" w:rsidP="009B7168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กระบวนการ</w:t>
            </w:r>
          </w:p>
        </w:tc>
      </w:tr>
    </w:tbl>
    <w:p w:rsidR="008C3572" w:rsidRDefault="008C3572" w:rsidP="008C357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เกณฑ์มาตรฐาน</w:t>
      </w:r>
    </w:p>
    <w:p w:rsidR="008C3572" w:rsidRDefault="008C3572" w:rsidP="008C3572">
      <w:pPr>
        <w:pStyle w:val="a4"/>
        <w:numPr>
          <w:ilvl w:val="0"/>
          <w:numId w:val="2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กำหนดผู้รับผิดชอบในการทำนุบำรุงศิลปะและวัฒนธรรม</w:t>
      </w:r>
    </w:p>
    <w:p w:rsidR="008C3572" w:rsidRDefault="008C3572" w:rsidP="008C3572">
      <w:pPr>
        <w:pStyle w:val="a4"/>
        <w:numPr>
          <w:ilvl w:val="0"/>
          <w:numId w:val="2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จัดทำแผนด้านการทำนุบำรุงศิลปะและวัฒนธรรม และกำหนดตัวบ่งชี้วัดความสำเร็จ</w:t>
      </w:r>
      <w:r w:rsidR="00045AE7">
        <w:rPr>
          <w:rFonts w:ascii="TH SarabunPSK" w:hAnsi="TH SarabunPSK" w:cs="TH SarabunPSK" w:hint="cs"/>
          <w:cs/>
        </w:rPr>
        <w:t>ตามวัตถุประสงค์ของแผน รวมทั้งจัดสรรงบประมาณเพื่อให้สามารถดำเนินการได้ตามแผน</w:t>
      </w:r>
    </w:p>
    <w:p w:rsidR="008C3572" w:rsidRDefault="00045AE7" w:rsidP="008C3572">
      <w:pPr>
        <w:pStyle w:val="a4"/>
        <w:numPr>
          <w:ilvl w:val="0"/>
          <w:numId w:val="2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กำกับติดตามให้มีการดำเนินการตามแผนด้านการทำนุบำรุงศิลปะและวัฒนธรรม</w:t>
      </w:r>
    </w:p>
    <w:p w:rsidR="008C3572" w:rsidRDefault="008C3572" w:rsidP="008C3572">
      <w:pPr>
        <w:pStyle w:val="a4"/>
        <w:numPr>
          <w:ilvl w:val="0"/>
          <w:numId w:val="2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ประเมินความสำเร็จตามตัวบ่งชี้</w:t>
      </w:r>
      <w:r w:rsidR="00045AE7">
        <w:rPr>
          <w:rFonts w:ascii="TH SarabunPSK" w:hAnsi="TH SarabunPSK" w:cs="TH SarabunPSK" w:hint="cs"/>
          <w:cs/>
        </w:rPr>
        <w:t>ที่วัดความสำเร็จตามวัตถุประถสงค์ของแผนด้านการทำนุบำรุงศิลปะและวัฒนธรรม</w:t>
      </w:r>
    </w:p>
    <w:p w:rsidR="008C3572" w:rsidRDefault="008C3572" w:rsidP="008C3572">
      <w:pPr>
        <w:pStyle w:val="a4"/>
        <w:numPr>
          <w:ilvl w:val="0"/>
          <w:numId w:val="2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นำผลการประเมิน</w:t>
      </w:r>
      <w:r w:rsidR="00045AE7">
        <w:rPr>
          <w:rFonts w:ascii="TH SarabunPSK" w:hAnsi="TH SarabunPSK" w:cs="TH SarabunPSK" w:hint="cs"/>
          <w:cs/>
        </w:rPr>
        <w:t>ไป</w:t>
      </w:r>
      <w:r>
        <w:rPr>
          <w:rFonts w:ascii="TH SarabunPSK" w:hAnsi="TH SarabunPSK" w:cs="TH SarabunPSK" w:hint="cs"/>
          <w:cs/>
        </w:rPr>
        <w:t>ปรับปรุงแผนหรือ</w:t>
      </w:r>
      <w:r w:rsidR="00045AE7">
        <w:rPr>
          <w:rFonts w:ascii="TH SarabunPSK" w:hAnsi="TH SarabunPSK" w:cs="TH SarabunPSK" w:hint="cs"/>
          <w:cs/>
        </w:rPr>
        <w:t>หรือกิจกรรมด้านการทำนุบำรุงศิลปะและวัฒนธรรม</w:t>
      </w:r>
    </w:p>
    <w:p w:rsidR="008C3572" w:rsidRDefault="00045AE7" w:rsidP="008C3572">
      <w:pPr>
        <w:pStyle w:val="a4"/>
        <w:numPr>
          <w:ilvl w:val="0"/>
          <w:numId w:val="2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เผยแพร่กิจกรรมหรือการบริการด้านการทำนุบำรุงศิลปะและวัฒนธรรมต่อสาธารณชน</w:t>
      </w:r>
    </w:p>
    <w:p w:rsidR="00045AE7" w:rsidRDefault="00045AE7" w:rsidP="008C3572">
      <w:pPr>
        <w:pStyle w:val="a4"/>
        <w:numPr>
          <w:ilvl w:val="0"/>
          <w:numId w:val="2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กำหนดหรือสร้างมาตรฐานด้านศิลปะและวัฒนธรรมซึ่งเป็นที่ยอมรับในระดับชาติ</w:t>
      </w:r>
    </w:p>
    <w:p w:rsidR="008C3572" w:rsidRDefault="008C3572" w:rsidP="008C3572">
      <w:pPr>
        <w:rPr>
          <w:rFonts w:ascii="TH SarabunPSK" w:hAnsi="TH SarabunPSK" w:cs="TH SarabunPSK"/>
          <w:b/>
          <w:bCs/>
        </w:rPr>
      </w:pPr>
      <w:r w:rsidRPr="009C1467">
        <w:rPr>
          <w:rFonts w:ascii="TH SarabunPSK" w:hAnsi="TH SarabunPSK" w:cs="TH SarabunPSK" w:hint="cs"/>
          <w:b/>
          <w:bCs/>
          <w:cs/>
        </w:rPr>
        <w:t>เกณฑ์การประเมิน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8C3572" w:rsidTr="009B7168"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916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  <w:tr w:rsidR="008C3572" w:rsidRPr="009C1467" w:rsidTr="009B7168"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 w:rsidRPr="009C1467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8C3572" w:rsidRPr="009C1467" w:rsidRDefault="008C3572" w:rsidP="009B7168">
            <w:pPr>
              <w:jc w:val="center"/>
              <w:rPr>
                <w:rFonts w:ascii="TH SarabunPSK" w:hAnsi="TH SarabunPSK" w:cs="TH SarabunPSK"/>
                <w:cs/>
              </w:rPr>
            </w:pPr>
            <w:r w:rsidRPr="009C1467">
              <w:rPr>
                <w:rFonts w:ascii="TH SarabunPSK" w:hAnsi="TH SarabunPSK" w:cs="TH SarabunPSK"/>
              </w:rPr>
              <w:t xml:space="preserve">1 </w:t>
            </w:r>
            <w:r w:rsidRPr="009C1467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 w:rsidRPr="00D040A1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8C3572" w:rsidRPr="00D040A1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D040A1">
              <w:rPr>
                <w:rFonts w:ascii="TH SarabunPSK" w:hAnsi="TH SarabunPSK" w:cs="TH SarabunPSK"/>
              </w:rPr>
              <w:t xml:space="preserve"> </w:t>
            </w:r>
            <w:r w:rsidRPr="00D040A1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>มีการดำเนินการ</w:t>
            </w:r>
          </w:p>
          <w:p w:rsidR="008C3572" w:rsidRDefault="008C3572" w:rsidP="009B7168">
            <w:pPr>
              <w:jc w:val="center"/>
            </w:pPr>
            <w:r>
              <w:rPr>
                <w:rFonts w:ascii="TH SarabunPSK" w:hAnsi="TH SarabunPSK" w:cs="TH SarabunPSK"/>
              </w:rPr>
              <w:t>3-4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8C3572" w:rsidRDefault="008C3572" w:rsidP="009B7168">
            <w:pPr>
              <w:jc w:val="center"/>
            </w:pPr>
            <w:r>
              <w:rPr>
                <w:rFonts w:ascii="TH SarabunPSK" w:hAnsi="TH SarabunPSK" w:cs="TH SarabunPSK"/>
              </w:rPr>
              <w:t>5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6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8C3572" w:rsidRDefault="008C3572" w:rsidP="009B7168">
            <w:pPr>
              <w:jc w:val="center"/>
            </w:pPr>
            <w:r>
              <w:rPr>
                <w:rFonts w:ascii="TH SarabunPSK" w:hAnsi="TH SarabunPSK" w:cs="TH SarabunPSK"/>
              </w:rPr>
              <w:t>6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="00045AE7">
              <w:rPr>
                <w:rFonts w:ascii="TH SarabunPSK" w:hAnsi="TH SarabunPSK" w:cs="TH SarabunPSK"/>
              </w:rPr>
              <w:t xml:space="preserve">– 7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</w:tr>
    </w:tbl>
    <w:p w:rsidR="008C3572" w:rsidRDefault="008C3572" w:rsidP="008C3572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2.1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p w:rsidR="008C3572" w:rsidRDefault="008C3572" w:rsidP="008C357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หลักฐานตามเกณฑ์มาตรฐาน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 w:rsidRPr="009C1467">
        <w:rPr>
          <w:rFonts w:ascii="TH SarabunPSK" w:hAnsi="TH SarabunPSK" w:cs="TH SarabunPSK"/>
          <w:sz w:val="28"/>
        </w:rPr>
        <w:t xml:space="preserve">1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2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3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4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5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6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045AE7" w:rsidRPr="009C1467" w:rsidRDefault="00045AE7" w:rsidP="00045AE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7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Default="008C3572" w:rsidP="008C3572">
      <w:pPr>
        <w:rPr>
          <w:rFonts w:ascii="TH SarabunPSK" w:hAnsi="TH SarabunPSK" w:cs="TH SarabunPSK"/>
          <w:b/>
          <w:bCs/>
        </w:rPr>
      </w:pPr>
    </w:p>
    <w:p w:rsidR="008C3572" w:rsidRPr="001648E4" w:rsidRDefault="008C3572" w:rsidP="008C3572">
      <w:pPr>
        <w:rPr>
          <w:rFonts w:ascii="TH SarabunPSK" w:hAnsi="TH SarabunPSK" w:cs="TH SarabunPSK"/>
          <w:sz w:val="28"/>
          <w:cs/>
        </w:rPr>
      </w:pPr>
    </w:p>
    <w:p w:rsidR="008C3572" w:rsidRPr="008C3572" w:rsidRDefault="008C3572" w:rsidP="00D7738E">
      <w:pPr>
        <w:pStyle w:val="a4"/>
        <w:ind w:left="0"/>
        <w:rPr>
          <w:rFonts w:ascii="TH SarabunPSK" w:hAnsi="TH SarabunPSK" w:cs="TH SarabunPSK"/>
          <w:sz w:val="28"/>
        </w:rPr>
      </w:pPr>
    </w:p>
    <w:p w:rsidR="00D7738E" w:rsidRPr="00D7738E" w:rsidRDefault="00D7738E" w:rsidP="00D7738E">
      <w:pPr>
        <w:rPr>
          <w:rFonts w:ascii="TH SarabunPSK" w:hAnsi="TH SarabunPSK" w:cs="TH SarabunPSK"/>
          <w:b/>
          <w:bCs/>
          <w:cs/>
        </w:rPr>
      </w:pPr>
    </w:p>
    <w:p w:rsidR="00A83C6C" w:rsidRDefault="00A83C6C" w:rsidP="00A83C6C">
      <w:pPr>
        <w:rPr>
          <w:rFonts w:ascii="TH SarabunPSK" w:hAnsi="TH SarabunPSK" w:cs="TH SarabunPSK"/>
          <w:b/>
          <w:bCs/>
        </w:rPr>
      </w:pPr>
    </w:p>
    <w:p w:rsidR="00A83C6C" w:rsidRDefault="00A83C6C" w:rsidP="00A83C6C">
      <w:pPr>
        <w:rPr>
          <w:rFonts w:ascii="TH SarabunPSK" w:hAnsi="TH SarabunPSK" w:cs="TH SarabunPSK"/>
        </w:rPr>
      </w:pPr>
    </w:p>
    <w:p w:rsidR="00927CBA" w:rsidRDefault="00927CBA" w:rsidP="00A83C6C">
      <w:pPr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45AE7" w:rsidRPr="003F08E0" w:rsidTr="009B7168">
        <w:tc>
          <w:tcPr>
            <w:tcW w:w="9576" w:type="dxa"/>
          </w:tcPr>
          <w:p w:rsidR="00045AE7" w:rsidRPr="00151830" w:rsidRDefault="00045AE7" w:rsidP="00045AE7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5 </w:t>
            </w:r>
            <w:r>
              <w:rPr>
                <w:rFonts w:ascii="TH SarabunPSK" w:hAnsi="TH SarabunPSK" w:cs="TH SarabunPSK" w:hint="cs"/>
                <w:cs/>
              </w:rPr>
              <w:t xml:space="preserve">การบริหารจัดการ </w:t>
            </w:r>
          </w:p>
        </w:tc>
      </w:tr>
      <w:tr w:rsidR="00045AE7" w:rsidRPr="003F08E0" w:rsidTr="00045AE7">
        <w:tc>
          <w:tcPr>
            <w:tcW w:w="9576" w:type="dxa"/>
            <w:tcBorders>
              <w:bottom w:val="single" w:sz="4" w:space="0" w:color="auto"/>
            </w:tcBorders>
          </w:tcPr>
          <w:p w:rsidR="00045AE7" w:rsidRPr="00140B28" w:rsidRDefault="00045AE7" w:rsidP="00045AE7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5.1 </w:t>
            </w:r>
            <w:r>
              <w:rPr>
                <w:rFonts w:ascii="TH SarabunPSK" w:hAnsi="TH SarabunPSK" w:cs="TH SarabunPSK" w:hint="cs"/>
                <w:cs/>
              </w:rPr>
              <w:t>การบริหารของคณะเพื่อการกำกับติดตามผลลัพธ์ตามพันธกิจ กลุ่มสถาบัน และอกลักษณ์ของคณะ</w:t>
            </w:r>
          </w:p>
        </w:tc>
      </w:tr>
      <w:tr w:rsidR="00045AE7" w:rsidRPr="003F08E0" w:rsidTr="00045AE7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E7" w:rsidRPr="00C26E38" w:rsidRDefault="00045AE7" w:rsidP="009B7168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กระบวนการ</w:t>
            </w:r>
          </w:p>
        </w:tc>
      </w:tr>
    </w:tbl>
    <w:p w:rsidR="00045AE7" w:rsidRDefault="00045AE7" w:rsidP="00045AE7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เกณฑ์มาตรฐาน</w:t>
      </w:r>
    </w:p>
    <w:p w:rsidR="00045AE7" w:rsidRDefault="0097171B" w:rsidP="00045AE7">
      <w:pPr>
        <w:pStyle w:val="a4"/>
        <w:numPr>
          <w:ilvl w:val="0"/>
          <w:numId w:val="2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พัฒนาแผนกลยุทธ์จากผลการวิเคราะห์ </w:t>
      </w:r>
      <w:r>
        <w:rPr>
          <w:rFonts w:ascii="TH SarabunPSK" w:hAnsi="TH SarabunPSK" w:cs="TH SarabunPSK"/>
        </w:rPr>
        <w:t xml:space="preserve">SWOT </w:t>
      </w:r>
      <w:r>
        <w:rPr>
          <w:rFonts w:ascii="TH SarabunPSK" w:hAnsi="TH SarabunPSK" w:cs="TH SarabunPSK" w:hint="cs"/>
          <w:cs/>
        </w:rPr>
        <w:t>โดยเชื่อมโยงกับวิสัยทัศน์</w:t>
      </w:r>
      <w:r w:rsidR="007A3F04">
        <w:rPr>
          <w:rFonts w:ascii="TH SarabunPSK" w:hAnsi="TH SarabunPSK" w:cs="TH SarabunPSK" w:hint="cs"/>
          <w:cs/>
        </w:rPr>
        <w:t>ของคณะและสอดคล้องกับวิสัยทัศน์ของคณะ สถาบัน รวมทั้งสอดคล้องกับกลุ่มสถาบันและเอกลักษณ์ของคณะ และพัฒนาไปสู่แผนกลยุทธ์ทางการเงินและแผนปฏิบัติการประจำปีตามกรอบเวลาเพื่อให้บรรลุผลตามตัวบ่งชี้และเป้าหมายของแผนกลยุทธ์และเสนอผู้บริหารระดับสถาบันเพื่อพิจารณาอนุมัติ</w:t>
      </w:r>
    </w:p>
    <w:p w:rsidR="00045AE7" w:rsidRDefault="007A3F04" w:rsidP="00045AE7">
      <w:pPr>
        <w:pStyle w:val="a4"/>
        <w:numPr>
          <w:ilvl w:val="0"/>
          <w:numId w:val="2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ดำเนินการวิเคราะห์ข้อมูลทางการเงินที่ประกอบไปด้วย </w:t>
      </w:r>
      <w:r>
        <w:rPr>
          <w:rFonts w:ascii="TH SarabunPSK" w:hAnsi="TH SarabunPSK" w:cs="TH SarabunPSK"/>
        </w:rPr>
        <w:t xml:space="preserve">1) </w:t>
      </w:r>
      <w:r>
        <w:rPr>
          <w:rFonts w:ascii="TH SarabunPSK" w:hAnsi="TH SarabunPSK" w:cs="TH SarabunPSK" w:hint="cs"/>
          <w:cs/>
        </w:rPr>
        <w:t xml:space="preserve">ต้นทุนต่อหน่วยในแต่ละหลักสูตร </w:t>
      </w:r>
      <w:r>
        <w:rPr>
          <w:rFonts w:ascii="TH SarabunPSK" w:hAnsi="TH SarabunPSK" w:cs="TH SarabunPSK"/>
        </w:rPr>
        <w:t xml:space="preserve">2) </w:t>
      </w:r>
      <w:r>
        <w:rPr>
          <w:rFonts w:ascii="TH SarabunPSK" w:hAnsi="TH SarabunPSK" w:cs="TH SarabunPSK" w:hint="cs"/>
          <w:cs/>
        </w:rPr>
        <w:t>สัดส่วนค่าใช้จ่ายเพื่อพัฒนานักศึกษา อาจารย์ บุคลากร การจัดการเรียนการสอน อย่างต่อเนื่อง เพื่อวิเคราะห์ความคุ้มค่าของการบริหารหลักสูตร ประสิทธิภพ ประสิทธิผลในการผลิตบัณฑิตและโอกาสในการแข่งขัน</w:t>
      </w:r>
    </w:p>
    <w:p w:rsidR="00045AE7" w:rsidRDefault="007A3F04" w:rsidP="00045AE7">
      <w:pPr>
        <w:pStyle w:val="a4"/>
        <w:numPr>
          <w:ilvl w:val="0"/>
          <w:numId w:val="2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ดำเนินงานตามแผนการบริหารความเสี่ยง ที่เป็นผลจากการวิเคราะห์และระบุปัจจัยเสี่ยงที่เกิดจากปัจจัยภายนอกหรือปัจจัยที่ไม่สามารถควบคุมได้ที่ส่งผลต่อการดำเนินงานตามพันธกิจของคณะและให้ระดับความเสี่ยงลดลงจากเดิม</w:t>
      </w:r>
    </w:p>
    <w:p w:rsidR="00045AE7" w:rsidRDefault="0037147E" w:rsidP="00045AE7">
      <w:pPr>
        <w:pStyle w:val="a4"/>
        <w:numPr>
          <w:ilvl w:val="0"/>
          <w:numId w:val="2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บริหารงานด้วยหลักธรรมาภิบาลอย่างครบถ้วนทั้ง </w:t>
      </w:r>
      <w:r>
        <w:rPr>
          <w:rFonts w:ascii="TH SarabunPSK" w:hAnsi="TH SarabunPSK" w:cs="TH SarabunPSK"/>
        </w:rPr>
        <w:t xml:space="preserve">10 </w:t>
      </w:r>
      <w:r>
        <w:rPr>
          <w:rFonts w:ascii="TH SarabunPSK" w:hAnsi="TH SarabunPSK" w:cs="TH SarabunPSK" w:hint="cs"/>
          <w:cs/>
        </w:rPr>
        <w:t>ประการที่อธิบายการดำเนินงานได้อย่างชัดเจน</w:t>
      </w:r>
    </w:p>
    <w:p w:rsidR="00045AE7" w:rsidRDefault="0037147E" w:rsidP="00045AE7">
      <w:pPr>
        <w:pStyle w:val="a4"/>
        <w:numPr>
          <w:ilvl w:val="0"/>
          <w:numId w:val="2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ค้นหาแนวปฏิบัติที่ดีจากความรู้ที่มีอยู่ในตัวบุคคล ทักษะของผู้มีประสบการณ์ตรง และแหล่งเรียนรู้อื่น ๆ ตามประเด็นความรู้ อย่างน้อยครอบคลุมพันธกิจด้านการผลิตบัณฑิตและด้านการวิจัย จัดเก็บอย่างเป็นระบบโดยเผยแพร่ออกมาเป็ลลายลักษณ์อักษรและนำมาปรับใช้กับการปฏิบัติงานจริง</w:t>
      </w:r>
    </w:p>
    <w:p w:rsidR="00045AE7" w:rsidRDefault="0037147E" w:rsidP="00045AE7">
      <w:pPr>
        <w:pStyle w:val="a4"/>
        <w:numPr>
          <w:ilvl w:val="0"/>
          <w:numId w:val="2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การกำกับติดตามผลการดำเนินงานตามแผนการบริหารและแผนพัฒนาบุคลากรสายวิชาการและสายสนับสนุน</w:t>
      </w:r>
    </w:p>
    <w:p w:rsidR="00045AE7" w:rsidRDefault="0037147E" w:rsidP="00045AE7">
      <w:pPr>
        <w:pStyle w:val="a4"/>
        <w:numPr>
          <w:ilvl w:val="0"/>
          <w:numId w:val="2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ำเนินการด้านการประกันคุณภาพการศึกษาภายในตามระบบและกลไกที่เหมาะสมและสอดคล้องกับพันธกิจและพัฒนาการของคณะที่ได้ปรับให้การดำเนินงานด้านการประกันคุณภาพเป็นส่วนหนึ่งของการบริหารงาน</w:t>
      </w:r>
      <w:r w:rsidR="00F63581">
        <w:rPr>
          <w:rFonts w:ascii="TH SarabunPSK" w:hAnsi="TH SarabunPSK" w:cs="TH SarabunPSK" w:hint="cs"/>
          <w:cs/>
        </w:rPr>
        <w:t>ภาควิชา</w:t>
      </w:r>
      <w:r>
        <w:rPr>
          <w:rFonts w:ascii="TH SarabunPSK" w:hAnsi="TH SarabunPSK" w:cs="TH SarabunPSK" w:hint="cs"/>
          <w:cs/>
        </w:rPr>
        <w:t>ตามปกติที่ประกอบด้วย การควบคุมคุณภาพ การตรวจสอบคุณภาพ และการประเมินคุณภาพ</w:t>
      </w:r>
    </w:p>
    <w:p w:rsidR="00045AE7" w:rsidRDefault="00045AE7" w:rsidP="00045AE7">
      <w:pPr>
        <w:rPr>
          <w:rFonts w:ascii="TH SarabunPSK" w:hAnsi="TH SarabunPSK" w:cs="TH SarabunPSK"/>
          <w:b/>
          <w:bCs/>
        </w:rPr>
      </w:pPr>
      <w:r w:rsidRPr="009C1467">
        <w:rPr>
          <w:rFonts w:ascii="TH SarabunPSK" w:hAnsi="TH SarabunPSK" w:cs="TH SarabunPSK" w:hint="cs"/>
          <w:b/>
          <w:bCs/>
          <w:cs/>
        </w:rPr>
        <w:t>เกณฑ์การประเมิน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45AE7" w:rsidTr="009B7168">
        <w:tc>
          <w:tcPr>
            <w:tcW w:w="1915" w:type="dxa"/>
          </w:tcPr>
          <w:p w:rsidR="00045AE7" w:rsidRDefault="00045AE7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915" w:type="dxa"/>
          </w:tcPr>
          <w:p w:rsidR="00045AE7" w:rsidRDefault="00045AE7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915" w:type="dxa"/>
          </w:tcPr>
          <w:p w:rsidR="00045AE7" w:rsidRDefault="00045AE7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915" w:type="dxa"/>
          </w:tcPr>
          <w:p w:rsidR="00045AE7" w:rsidRDefault="00045AE7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916" w:type="dxa"/>
          </w:tcPr>
          <w:p w:rsidR="00045AE7" w:rsidRDefault="00045AE7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  <w:tr w:rsidR="00045AE7" w:rsidRPr="009C1467" w:rsidTr="009B7168">
        <w:tc>
          <w:tcPr>
            <w:tcW w:w="1915" w:type="dxa"/>
          </w:tcPr>
          <w:p w:rsidR="00045AE7" w:rsidRDefault="00045AE7" w:rsidP="009B7168">
            <w:pPr>
              <w:jc w:val="center"/>
              <w:rPr>
                <w:rFonts w:ascii="TH SarabunPSK" w:hAnsi="TH SarabunPSK" w:cs="TH SarabunPSK"/>
              </w:rPr>
            </w:pPr>
            <w:r w:rsidRPr="009C1467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045AE7" w:rsidRPr="009C1467" w:rsidRDefault="00045AE7" w:rsidP="009B7168">
            <w:pPr>
              <w:jc w:val="center"/>
              <w:rPr>
                <w:rFonts w:ascii="TH SarabunPSK" w:hAnsi="TH SarabunPSK" w:cs="TH SarabunPSK"/>
                <w:cs/>
              </w:rPr>
            </w:pPr>
            <w:r w:rsidRPr="009C1467">
              <w:rPr>
                <w:rFonts w:ascii="TH SarabunPSK" w:hAnsi="TH SarabunPSK" w:cs="TH SarabunPSK"/>
              </w:rPr>
              <w:t xml:space="preserve">1 </w:t>
            </w:r>
            <w:r w:rsidRPr="009C1467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045AE7" w:rsidRDefault="00045AE7" w:rsidP="009B7168">
            <w:pPr>
              <w:jc w:val="center"/>
              <w:rPr>
                <w:rFonts w:ascii="TH SarabunPSK" w:hAnsi="TH SarabunPSK" w:cs="TH SarabunPSK"/>
              </w:rPr>
            </w:pPr>
            <w:r w:rsidRPr="00D040A1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045AE7" w:rsidRPr="00D040A1" w:rsidRDefault="00045AE7" w:rsidP="009B716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D040A1">
              <w:rPr>
                <w:rFonts w:ascii="TH SarabunPSK" w:hAnsi="TH SarabunPSK" w:cs="TH SarabunPSK"/>
              </w:rPr>
              <w:t xml:space="preserve"> </w:t>
            </w:r>
            <w:r w:rsidRPr="00D040A1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045AE7" w:rsidRDefault="00045AE7" w:rsidP="009B7168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>มีการดำเนินการ</w:t>
            </w:r>
          </w:p>
          <w:p w:rsidR="00045AE7" w:rsidRDefault="00045AE7" w:rsidP="009B7168">
            <w:pPr>
              <w:jc w:val="center"/>
            </w:pPr>
            <w:r>
              <w:rPr>
                <w:rFonts w:ascii="TH SarabunPSK" w:hAnsi="TH SarabunPSK" w:cs="TH SarabunPSK"/>
              </w:rPr>
              <w:t>3-4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045AE7" w:rsidRDefault="00045AE7" w:rsidP="009B7168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045AE7" w:rsidRDefault="00045AE7" w:rsidP="009B7168">
            <w:pPr>
              <w:jc w:val="center"/>
            </w:pPr>
            <w:r>
              <w:rPr>
                <w:rFonts w:ascii="TH SarabunPSK" w:hAnsi="TH SarabunPSK" w:cs="TH SarabunPSK"/>
              </w:rPr>
              <w:t>5</w:t>
            </w:r>
            <w:r w:rsidR="0097171B">
              <w:rPr>
                <w:rFonts w:ascii="TH SarabunPSK" w:hAnsi="TH SarabunPSK" w:cs="TH SarabunPSK"/>
              </w:rPr>
              <w:t>-6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6" w:type="dxa"/>
          </w:tcPr>
          <w:p w:rsidR="00045AE7" w:rsidRDefault="00045AE7" w:rsidP="009B7168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045AE7" w:rsidRDefault="00045AE7" w:rsidP="009B7168">
            <w:pPr>
              <w:jc w:val="center"/>
            </w:pPr>
            <w:r>
              <w:rPr>
                <w:rFonts w:ascii="TH SarabunPSK" w:hAnsi="TH SarabunPSK" w:cs="TH SarabunPSK"/>
              </w:rPr>
              <w:t xml:space="preserve">7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</w:tr>
    </w:tbl>
    <w:p w:rsidR="00045AE7" w:rsidRDefault="00045AE7" w:rsidP="00045AE7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 w:rsidR="0037147E">
        <w:rPr>
          <w:rFonts w:ascii="TH SarabunPSK" w:hAnsi="TH SarabunPSK" w:cs="TH SarabunPSK"/>
        </w:rPr>
        <w:t>5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 w:rsidR="0037147E">
        <w:rPr>
          <w:rFonts w:ascii="TH SarabunPSK" w:hAnsi="TH SarabunPSK" w:cs="TH SarabunPSK"/>
        </w:rPr>
        <w:t>5</w:t>
      </w:r>
      <w:r>
        <w:rPr>
          <w:rFonts w:ascii="TH SarabunPSK" w:hAnsi="TH SarabunPSK" w:cs="TH SarabunPSK"/>
        </w:rPr>
        <w:t>.1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p w:rsidR="00045AE7" w:rsidRDefault="00045AE7" w:rsidP="00045AE7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หลักฐานตามเกณฑ์มาตรฐาน</w:t>
      </w:r>
    </w:p>
    <w:p w:rsidR="00045AE7" w:rsidRPr="009C1467" w:rsidRDefault="00045AE7" w:rsidP="00045AE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 w:rsidRPr="009C1467">
        <w:rPr>
          <w:rFonts w:ascii="TH SarabunPSK" w:hAnsi="TH SarabunPSK" w:cs="TH SarabunPSK"/>
          <w:sz w:val="28"/>
        </w:rPr>
        <w:t xml:space="preserve">1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045AE7" w:rsidRPr="009C1467" w:rsidRDefault="00045AE7" w:rsidP="00045AE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2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045AE7" w:rsidRPr="009C1467" w:rsidRDefault="00045AE7" w:rsidP="00045AE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3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045AE7" w:rsidRPr="009C1467" w:rsidRDefault="00045AE7" w:rsidP="00045AE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4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045AE7" w:rsidRPr="009C1467" w:rsidRDefault="00045AE7" w:rsidP="00045AE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5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045AE7" w:rsidRPr="009C1467" w:rsidRDefault="00045AE7" w:rsidP="00045AE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6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045AE7" w:rsidRPr="009C1467" w:rsidRDefault="00045AE7" w:rsidP="00045AE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7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7147E" w:rsidRPr="003F08E0" w:rsidTr="00793067">
        <w:tc>
          <w:tcPr>
            <w:tcW w:w="9576" w:type="dxa"/>
          </w:tcPr>
          <w:p w:rsidR="0037147E" w:rsidRPr="00151830" w:rsidRDefault="0037147E" w:rsidP="00793067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5 </w:t>
            </w:r>
            <w:r>
              <w:rPr>
                <w:rFonts w:ascii="TH SarabunPSK" w:hAnsi="TH SarabunPSK" w:cs="TH SarabunPSK" w:hint="cs"/>
                <w:cs/>
              </w:rPr>
              <w:t xml:space="preserve">การบริหารจัดการ </w:t>
            </w:r>
          </w:p>
        </w:tc>
      </w:tr>
      <w:tr w:rsidR="0037147E" w:rsidRPr="003F08E0" w:rsidTr="00793067">
        <w:tc>
          <w:tcPr>
            <w:tcW w:w="9576" w:type="dxa"/>
            <w:tcBorders>
              <w:bottom w:val="single" w:sz="4" w:space="0" w:color="auto"/>
            </w:tcBorders>
          </w:tcPr>
          <w:p w:rsidR="0037147E" w:rsidRPr="00140B28" w:rsidRDefault="0037147E" w:rsidP="0037147E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5.2 </w:t>
            </w:r>
            <w:r>
              <w:rPr>
                <w:rFonts w:ascii="TH SarabunPSK" w:hAnsi="TH SarabunPSK" w:cs="TH SarabunPSK" w:hint="cs"/>
                <w:cs/>
              </w:rPr>
              <w:t>ระบบกำกับการประกันคุณภาพหลักสูตร</w:t>
            </w:r>
          </w:p>
        </w:tc>
      </w:tr>
      <w:tr w:rsidR="0037147E" w:rsidRPr="003F08E0" w:rsidTr="00793067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7E" w:rsidRPr="00C26E38" w:rsidRDefault="0037147E" w:rsidP="00793067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กระบวนการ</w:t>
            </w:r>
          </w:p>
        </w:tc>
      </w:tr>
    </w:tbl>
    <w:p w:rsidR="0037147E" w:rsidRDefault="0037147E" w:rsidP="0037147E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เกณฑ์มาตรฐาน</w:t>
      </w:r>
    </w:p>
    <w:p w:rsidR="0037147E" w:rsidRDefault="0037147E" w:rsidP="0037147E">
      <w:pPr>
        <w:pStyle w:val="a4"/>
        <w:numPr>
          <w:ilvl w:val="0"/>
          <w:numId w:val="22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ระบบและกลไกในการกำกับการดำเนินการประกันคุณภาพหลักสูตรให้เป็นไปตามองค์ประกอบการประกันคุณภาพหลักสูตร</w:t>
      </w:r>
    </w:p>
    <w:p w:rsidR="0037147E" w:rsidRDefault="0037147E" w:rsidP="0037147E">
      <w:pPr>
        <w:pStyle w:val="a4"/>
        <w:numPr>
          <w:ilvl w:val="0"/>
          <w:numId w:val="22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มีคณะกรรมการกำกับ ติดตามการดำเนินงานให้เป็นไปตามระบบที่กำหนดในข้อ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>และรายงานผลการติดตามให้กรรมการประจำคณะเพื่อพิจารณาทุกภาคการศึกษา</w:t>
      </w:r>
    </w:p>
    <w:p w:rsidR="0037147E" w:rsidRDefault="0037147E" w:rsidP="0037147E">
      <w:pPr>
        <w:pStyle w:val="a4"/>
        <w:numPr>
          <w:ilvl w:val="0"/>
          <w:numId w:val="22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จัดสรรทรัพยากรเพื่อสนับสนุนการดำเนินงานของหลักสูตรให้เกิดผลตามองค์ประกอบการประกันคุณภาพหลักสูตร</w:t>
      </w:r>
    </w:p>
    <w:p w:rsidR="0037147E" w:rsidRDefault="0090381D" w:rsidP="0037147E">
      <w:pPr>
        <w:pStyle w:val="a4"/>
        <w:numPr>
          <w:ilvl w:val="0"/>
          <w:numId w:val="22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มีการประเมินคุณภาพหลักสูตรตามกำหนดเวลาทุกหลักสูตร และรายงานผลการประเมินให้กรรมการประจำคณะเพื่อพิจารณา</w:t>
      </w:r>
    </w:p>
    <w:p w:rsidR="0037147E" w:rsidRDefault="0090381D" w:rsidP="0037147E">
      <w:pPr>
        <w:pStyle w:val="a4"/>
        <w:numPr>
          <w:ilvl w:val="0"/>
          <w:numId w:val="22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ำผลการประเมินและข้อเสนอแนะจากกรรมการประจำคณะมาปรับปรุงหลักสูตรให้มีคุณภาพดีขึ้นอย่างต่อเนื่อง</w:t>
      </w:r>
    </w:p>
    <w:p w:rsidR="0037147E" w:rsidRDefault="0037147E" w:rsidP="0037147E">
      <w:pPr>
        <w:rPr>
          <w:rFonts w:ascii="TH SarabunPSK" w:hAnsi="TH SarabunPSK" w:cs="TH SarabunPSK"/>
          <w:b/>
          <w:bCs/>
        </w:rPr>
      </w:pPr>
      <w:r w:rsidRPr="009C1467">
        <w:rPr>
          <w:rFonts w:ascii="TH SarabunPSK" w:hAnsi="TH SarabunPSK" w:cs="TH SarabunPSK" w:hint="cs"/>
          <w:b/>
          <w:bCs/>
          <w:cs/>
        </w:rPr>
        <w:t>เกณฑ์การประเมิน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37147E" w:rsidTr="00793067">
        <w:tc>
          <w:tcPr>
            <w:tcW w:w="1915" w:type="dxa"/>
          </w:tcPr>
          <w:p w:rsidR="0037147E" w:rsidRDefault="0037147E" w:rsidP="007930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915" w:type="dxa"/>
          </w:tcPr>
          <w:p w:rsidR="0037147E" w:rsidRDefault="0037147E" w:rsidP="007930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915" w:type="dxa"/>
          </w:tcPr>
          <w:p w:rsidR="0037147E" w:rsidRDefault="0037147E" w:rsidP="007930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915" w:type="dxa"/>
          </w:tcPr>
          <w:p w:rsidR="0037147E" w:rsidRDefault="0037147E" w:rsidP="007930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916" w:type="dxa"/>
          </w:tcPr>
          <w:p w:rsidR="0037147E" w:rsidRDefault="0037147E" w:rsidP="007930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  <w:tr w:rsidR="0037147E" w:rsidRPr="009C1467" w:rsidTr="00793067">
        <w:tc>
          <w:tcPr>
            <w:tcW w:w="1915" w:type="dxa"/>
          </w:tcPr>
          <w:p w:rsidR="0037147E" w:rsidRDefault="0037147E" w:rsidP="00793067">
            <w:pPr>
              <w:jc w:val="center"/>
              <w:rPr>
                <w:rFonts w:ascii="TH SarabunPSK" w:hAnsi="TH SarabunPSK" w:cs="TH SarabunPSK"/>
              </w:rPr>
            </w:pPr>
            <w:r w:rsidRPr="009C1467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37147E" w:rsidRPr="009C1467" w:rsidRDefault="0037147E" w:rsidP="00793067">
            <w:pPr>
              <w:jc w:val="center"/>
              <w:rPr>
                <w:rFonts w:ascii="TH SarabunPSK" w:hAnsi="TH SarabunPSK" w:cs="TH SarabunPSK"/>
                <w:cs/>
              </w:rPr>
            </w:pPr>
            <w:r w:rsidRPr="009C1467">
              <w:rPr>
                <w:rFonts w:ascii="TH SarabunPSK" w:hAnsi="TH SarabunPSK" w:cs="TH SarabunPSK"/>
              </w:rPr>
              <w:t xml:space="preserve">1 </w:t>
            </w:r>
            <w:r w:rsidRPr="009C1467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37147E" w:rsidRDefault="0037147E" w:rsidP="00793067">
            <w:pPr>
              <w:jc w:val="center"/>
              <w:rPr>
                <w:rFonts w:ascii="TH SarabunPSK" w:hAnsi="TH SarabunPSK" w:cs="TH SarabunPSK"/>
              </w:rPr>
            </w:pPr>
            <w:r w:rsidRPr="00D040A1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37147E" w:rsidRPr="00D040A1" w:rsidRDefault="0037147E" w:rsidP="007930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D040A1">
              <w:rPr>
                <w:rFonts w:ascii="TH SarabunPSK" w:hAnsi="TH SarabunPSK" w:cs="TH SarabunPSK"/>
              </w:rPr>
              <w:t xml:space="preserve"> </w:t>
            </w:r>
            <w:r w:rsidRPr="00D040A1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37147E" w:rsidRDefault="0037147E" w:rsidP="00793067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>มีการดำเนินการ</w:t>
            </w:r>
          </w:p>
          <w:p w:rsidR="0037147E" w:rsidRDefault="0037147E" w:rsidP="0090381D">
            <w:pPr>
              <w:jc w:val="center"/>
            </w:pPr>
            <w:r>
              <w:rPr>
                <w:rFonts w:ascii="TH SarabunPSK" w:hAnsi="TH SarabunPSK" w:cs="TH SarabunPSK"/>
              </w:rPr>
              <w:t>3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37147E" w:rsidRDefault="0037147E" w:rsidP="00793067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37147E" w:rsidRDefault="0090381D" w:rsidP="00793067">
            <w:pPr>
              <w:jc w:val="center"/>
            </w:pPr>
            <w:r>
              <w:rPr>
                <w:rFonts w:ascii="TH SarabunPSK" w:hAnsi="TH SarabunPSK" w:cs="TH SarabunPSK"/>
              </w:rPr>
              <w:t>4</w:t>
            </w:r>
            <w:r w:rsidR="0037147E" w:rsidRPr="004F0F28">
              <w:rPr>
                <w:rFonts w:ascii="TH SarabunPSK" w:hAnsi="TH SarabunPSK" w:cs="TH SarabunPSK"/>
              </w:rPr>
              <w:t xml:space="preserve"> </w:t>
            </w:r>
            <w:r w:rsidR="0037147E"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6" w:type="dxa"/>
          </w:tcPr>
          <w:p w:rsidR="0037147E" w:rsidRDefault="0037147E" w:rsidP="00793067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37147E" w:rsidRDefault="0090381D" w:rsidP="00793067">
            <w:pPr>
              <w:jc w:val="center"/>
            </w:pPr>
            <w:r>
              <w:rPr>
                <w:rFonts w:ascii="TH SarabunPSK" w:hAnsi="TH SarabunPSK" w:cs="TH SarabunPSK"/>
              </w:rPr>
              <w:t>5</w:t>
            </w:r>
            <w:r w:rsidR="0037147E">
              <w:rPr>
                <w:rFonts w:ascii="TH SarabunPSK" w:hAnsi="TH SarabunPSK" w:cs="TH SarabunPSK"/>
              </w:rPr>
              <w:t xml:space="preserve"> </w:t>
            </w:r>
            <w:r w:rsidR="0037147E"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</w:tr>
    </w:tbl>
    <w:p w:rsidR="0037147E" w:rsidRDefault="0037147E" w:rsidP="0037147E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5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5.</w:t>
      </w:r>
      <w:r w:rsidR="0090381D"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p w:rsidR="0037147E" w:rsidRDefault="0037147E" w:rsidP="0037147E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หลักฐานตามเกณฑ์มาตรฐาน</w:t>
      </w:r>
    </w:p>
    <w:p w:rsidR="0037147E" w:rsidRPr="009C1467" w:rsidRDefault="0037147E" w:rsidP="0037147E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 w:rsidRPr="009C1467">
        <w:rPr>
          <w:rFonts w:ascii="TH SarabunPSK" w:hAnsi="TH SarabunPSK" w:cs="TH SarabunPSK"/>
          <w:sz w:val="28"/>
        </w:rPr>
        <w:t xml:space="preserve">1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37147E" w:rsidRPr="009C1467" w:rsidRDefault="0037147E" w:rsidP="0037147E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2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37147E" w:rsidRPr="009C1467" w:rsidRDefault="0037147E" w:rsidP="0037147E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3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37147E" w:rsidRPr="009C1467" w:rsidRDefault="0037147E" w:rsidP="0037147E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4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37147E" w:rsidRPr="009C1467" w:rsidRDefault="0037147E" w:rsidP="0037147E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5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045AE7" w:rsidRDefault="00045AE7" w:rsidP="00045AE7">
      <w:pPr>
        <w:rPr>
          <w:rFonts w:ascii="TH SarabunPSK" w:hAnsi="TH SarabunPSK" w:cs="TH SarabunPSK"/>
          <w:b/>
          <w:bCs/>
        </w:rPr>
      </w:pPr>
    </w:p>
    <w:p w:rsidR="00927CBA" w:rsidRDefault="00927CBA" w:rsidP="00A83C6C">
      <w:pPr>
        <w:rPr>
          <w:rFonts w:ascii="TH SarabunPSK" w:hAnsi="TH SarabunPSK" w:cs="TH SarabunPSK"/>
        </w:rPr>
      </w:pPr>
    </w:p>
    <w:p w:rsidR="00DB16C3" w:rsidRDefault="00DB16C3" w:rsidP="0064789C">
      <w:pPr>
        <w:pStyle w:val="a4"/>
        <w:ind w:left="0"/>
        <w:rPr>
          <w:rFonts w:ascii="TH SarabunPSK" w:hAnsi="TH SarabunPSK" w:cs="TH SarabunPSK"/>
        </w:rPr>
      </w:pPr>
    </w:p>
    <w:p w:rsidR="009B7168" w:rsidRDefault="009B7168" w:rsidP="0064789C">
      <w:pPr>
        <w:pStyle w:val="a4"/>
        <w:ind w:left="0"/>
        <w:rPr>
          <w:rFonts w:ascii="TH SarabunPSK" w:hAnsi="TH SarabunPSK" w:cs="TH SarabunPSK"/>
        </w:rPr>
      </w:pPr>
    </w:p>
    <w:p w:rsidR="009B7168" w:rsidRDefault="009B7168" w:rsidP="0064789C">
      <w:pPr>
        <w:pStyle w:val="a4"/>
        <w:ind w:left="0"/>
        <w:rPr>
          <w:rFonts w:ascii="TH SarabunPSK" w:hAnsi="TH SarabunPSK" w:cs="TH SarabunPSK"/>
        </w:rPr>
      </w:pPr>
    </w:p>
    <w:p w:rsidR="009B7168" w:rsidRDefault="009B7168" w:rsidP="0064789C">
      <w:pPr>
        <w:pStyle w:val="a4"/>
        <w:ind w:left="0"/>
        <w:rPr>
          <w:rFonts w:ascii="TH SarabunPSK" w:hAnsi="TH SarabunPSK" w:cs="TH SarabunPSK"/>
        </w:rPr>
      </w:pPr>
    </w:p>
    <w:p w:rsidR="009B7168" w:rsidRDefault="009B7168" w:rsidP="0064789C">
      <w:pPr>
        <w:pStyle w:val="a4"/>
        <w:ind w:left="0"/>
        <w:rPr>
          <w:rFonts w:ascii="TH SarabunPSK" w:hAnsi="TH SarabunPSK" w:cs="TH SarabunPSK"/>
        </w:rPr>
      </w:pPr>
    </w:p>
    <w:p w:rsidR="009B7168" w:rsidRDefault="009B7168" w:rsidP="0064789C">
      <w:pPr>
        <w:pStyle w:val="a4"/>
        <w:ind w:left="0"/>
        <w:rPr>
          <w:rFonts w:ascii="TH SarabunPSK" w:hAnsi="TH SarabunPSK" w:cs="TH SarabunPSK"/>
        </w:rPr>
      </w:pPr>
    </w:p>
    <w:p w:rsidR="009B7168" w:rsidRDefault="009B7168" w:rsidP="0064789C">
      <w:pPr>
        <w:pStyle w:val="a4"/>
        <w:ind w:left="0"/>
        <w:rPr>
          <w:rFonts w:ascii="TH SarabunPSK" w:hAnsi="TH SarabunPSK" w:cs="TH SarabunPSK"/>
        </w:rPr>
      </w:pPr>
    </w:p>
    <w:p w:rsidR="009B7168" w:rsidRDefault="009B7168" w:rsidP="0064789C">
      <w:pPr>
        <w:pStyle w:val="a4"/>
        <w:ind w:left="0"/>
        <w:rPr>
          <w:rFonts w:ascii="TH SarabunPSK" w:hAnsi="TH SarabunPSK" w:cs="TH SarabunPSK"/>
        </w:rPr>
      </w:pPr>
    </w:p>
    <w:p w:rsidR="0090381D" w:rsidRDefault="0090381D" w:rsidP="0064789C">
      <w:pPr>
        <w:pStyle w:val="a4"/>
        <w:ind w:left="0"/>
        <w:rPr>
          <w:rFonts w:ascii="TH SarabunPSK" w:hAnsi="TH SarabunPSK" w:cs="TH SarabunPSK"/>
        </w:rPr>
      </w:pPr>
    </w:p>
    <w:p w:rsidR="009B7168" w:rsidRDefault="009B7168" w:rsidP="0064789C">
      <w:pPr>
        <w:pStyle w:val="a4"/>
        <w:ind w:left="0"/>
        <w:rPr>
          <w:rFonts w:ascii="TH SarabunPSK" w:hAnsi="TH SarabunPSK" w:cs="TH SarabunPSK"/>
        </w:rPr>
      </w:pPr>
    </w:p>
    <w:p w:rsidR="0090381D" w:rsidRPr="00BB6975" w:rsidRDefault="0090381D" w:rsidP="0090381D">
      <w:pPr>
        <w:pStyle w:val="a4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สรุปผลการประเมินตนเองระดับ</w:t>
      </w:r>
      <w:r w:rsidR="00DB485E">
        <w:rPr>
          <w:rFonts w:ascii="TH SarabunPSK" w:hAnsi="TH SarabunPSK" w:cs="TH SarabunPSK" w:hint="cs"/>
          <w:cs/>
        </w:rPr>
        <w:t>ภาควิชา</w:t>
      </w:r>
      <w:r>
        <w:rPr>
          <w:rFonts w:ascii="TH SarabunPSK" w:hAnsi="TH SarabunPSK" w:cs="TH SarabunPSK" w:hint="cs"/>
          <w:cs/>
        </w:rPr>
        <w:t xml:space="preserve"> ภาคเรียนที่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ปีการศึกษา </w:t>
      </w:r>
      <w:r>
        <w:rPr>
          <w:rFonts w:ascii="TH SarabunPSK" w:hAnsi="TH SarabunPSK" w:cs="TH SarabunPSK"/>
        </w:rPr>
        <w:t>2557</w:t>
      </w:r>
    </w:p>
    <w:p w:rsidR="0090381D" w:rsidRDefault="0090381D" w:rsidP="0090381D">
      <w:pPr>
        <w:pStyle w:val="a4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ภาควิชา.....................................</w:t>
      </w:r>
      <w:r w:rsidR="00DB485E">
        <w:rPr>
          <w:rFonts w:ascii="TH SarabunPSK" w:hAnsi="TH SarabunPSK" w:cs="TH SarabunPSK" w:hint="cs"/>
          <w:cs/>
        </w:rPr>
        <w:t>..............................................................</w:t>
      </w:r>
      <w:r>
        <w:rPr>
          <w:rFonts w:ascii="TH SarabunPSK" w:hAnsi="TH SarabunPSK" w:cs="TH SarabunPSK" w:hint="cs"/>
          <w:cs/>
        </w:rPr>
        <w:t>....</w:t>
      </w:r>
      <w:r w:rsidR="00AE0FF0"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 w:hint="cs"/>
          <w:cs/>
        </w:rPr>
        <w:t>.คณะครุศาสตร์อุตสาหกรรม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528"/>
        <w:gridCol w:w="1955"/>
      </w:tblGrid>
      <w:tr w:rsidR="0090381D" w:rsidTr="00793067">
        <w:tc>
          <w:tcPr>
            <w:tcW w:w="2093" w:type="dxa"/>
          </w:tcPr>
          <w:p w:rsidR="0090381D" w:rsidRPr="00DA03AD" w:rsidRDefault="0090381D" w:rsidP="00793067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03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องค์ประกอบ</w:t>
            </w:r>
          </w:p>
        </w:tc>
        <w:tc>
          <w:tcPr>
            <w:tcW w:w="5528" w:type="dxa"/>
          </w:tcPr>
          <w:p w:rsidR="0090381D" w:rsidRPr="00DA03AD" w:rsidRDefault="0090381D" w:rsidP="00793067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03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1955" w:type="dxa"/>
          </w:tcPr>
          <w:p w:rsidR="0090381D" w:rsidRPr="00DA03AD" w:rsidRDefault="0090381D" w:rsidP="00793067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03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</w:tr>
      <w:tr w:rsidR="00AE0FF0" w:rsidTr="00793067">
        <w:tc>
          <w:tcPr>
            <w:tcW w:w="2093" w:type="dxa"/>
            <w:vMerge w:val="restart"/>
          </w:tcPr>
          <w:p w:rsidR="00AE0FF0" w:rsidRPr="00DA03AD" w:rsidRDefault="00AE0FF0" w:rsidP="00AE0FF0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DA03AD">
              <w:rPr>
                <w:rFonts w:ascii="TH SarabunPSK" w:hAnsi="TH SarabunPSK" w:cs="TH SarabunPSK"/>
                <w:sz w:val="28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การผลิต</w:t>
            </w:r>
            <w:r w:rsidRPr="00DA03AD">
              <w:rPr>
                <w:rFonts w:ascii="TH SarabunPSK" w:hAnsi="TH SarabunPSK" w:cs="TH SarabunPSK" w:hint="cs"/>
                <w:sz w:val="28"/>
                <w:cs/>
              </w:rPr>
              <w:t>บัณฑิต</w:t>
            </w:r>
          </w:p>
        </w:tc>
        <w:tc>
          <w:tcPr>
            <w:tcW w:w="5528" w:type="dxa"/>
          </w:tcPr>
          <w:p w:rsidR="00AE0FF0" w:rsidRPr="00DA03AD" w:rsidRDefault="00AE0FF0" w:rsidP="00AE0FF0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DA03AD">
              <w:rPr>
                <w:rFonts w:ascii="TH SarabunPSK" w:hAnsi="TH SarabunPSK" w:cs="TH SarabunPSK"/>
                <w:sz w:val="28"/>
              </w:rPr>
              <w:t xml:space="preserve">.1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ผลการบริหารจัดการหลักสูตรโดยรวม</w:t>
            </w:r>
          </w:p>
        </w:tc>
        <w:tc>
          <w:tcPr>
            <w:tcW w:w="1955" w:type="dxa"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E0FF0" w:rsidTr="00793067">
        <w:tc>
          <w:tcPr>
            <w:tcW w:w="2093" w:type="dxa"/>
            <w:vMerge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8" w:type="dxa"/>
          </w:tcPr>
          <w:p w:rsidR="00AE0FF0" w:rsidRPr="00DA03AD" w:rsidRDefault="00AE0FF0" w:rsidP="00F63581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DA03AD">
              <w:rPr>
                <w:rFonts w:ascii="TH SarabunPSK" w:hAnsi="TH SarabunPSK" w:cs="TH SarabunPSK"/>
                <w:sz w:val="28"/>
              </w:rPr>
              <w:t xml:space="preserve">.2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อาจารย์ประจำ</w:t>
            </w:r>
            <w:r w:rsidR="00F63581">
              <w:rPr>
                <w:rFonts w:ascii="TH SarabunPSK" w:hAnsi="TH SarabunPSK" w:cs="TH SarabunPSK" w:hint="cs"/>
                <w:sz w:val="28"/>
                <w:cs/>
              </w:rPr>
              <w:t>ภาควิชา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ที่มีคุณวุฒิปริญญาเอก</w:t>
            </w:r>
          </w:p>
        </w:tc>
        <w:tc>
          <w:tcPr>
            <w:tcW w:w="1955" w:type="dxa"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E0FF0" w:rsidTr="00793067">
        <w:tc>
          <w:tcPr>
            <w:tcW w:w="2093" w:type="dxa"/>
            <w:vMerge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8" w:type="dxa"/>
          </w:tcPr>
          <w:p w:rsidR="00AE0FF0" w:rsidRPr="00AE0FF0" w:rsidRDefault="00AE0FF0" w:rsidP="00F63581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อาจารย์ประจำ</w:t>
            </w:r>
            <w:r w:rsidR="00F63581">
              <w:rPr>
                <w:rFonts w:ascii="TH SarabunPSK" w:hAnsi="TH SarabunPSK" w:cs="TH SarabunPSK" w:hint="cs"/>
                <w:sz w:val="28"/>
                <w:cs/>
              </w:rPr>
              <w:t>ภาควิชา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ที่ดำรงตำแหน่งทางวิชาการ</w:t>
            </w:r>
          </w:p>
        </w:tc>
        <w:tc>
          <w:tcPr>
            <w:tcW w:w="1955" w:type="dxa"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E0FF0" w:rsidTr="00793067">
        <w:tc>
          <w:tcPr>
            <w:tcW w:w="2093" w:type="dxa"/>
            <w:vMerge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8" w:type="dxa"/>
          </w:tcPr>
          <w:p w:rsidR="00AE0FF0" w:rsidRPr="00AE0FF0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1.4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จำนวนนักศึกษาเต็เวลาเทียบเท่าต่อจำนวนอาจารย์ประจำ</w:t>
            </w:r>
          </w:p>
        </w:tc>
        <w:tc>
          <w:tcPr>
            <w:tcW w:w="1955" w:type="dxa"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E0FF0" w:rsidTr="00793067">
        <w:tc>
          <w:tcPr>
            <w:tcW w:w="2093" w:type="dxa"/>
            <w:vMerge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8" w:type="dxa"/>
          </w:tcPr>
          <w:p w:rsidR="00AE0FF0" w:rsidRPr="00AE0FF0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1.5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การบริการนักศึกษาระดับปริญญาตรี</w:t>
            </w:r>
          </w:p>
        </w:tc>
        <w:tc>
          <w:tcPr>
            <w:tcW w:w="1955" w:type="dxa"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E0FF0" w:rsidTr="00793067">
        <w:tc>
          <w:tcPr>
            <w:tcW w:w="2093" w:type="dxa"/>
            <w:vMerge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8" w:type="dxa"/>
          </w:tcPr>
          <w:p w:rsidR="00AE0FF0" w:rsidRPr="00AE0FF0" w:rsidRDefault="00AE0FF0" w:rsidP="00AE0FF0">
            <w:pPr>
              <w:pStyle w:val="a4"/>
              <w:numPr>
                <w:ilvl w:val="1"/>
                <w:numId w:val="23"/>
              </w:num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กิจกรรมนักศึกษาระดับปริญญาตรี</w:t>
            </w:r>
          </w:p>
        </w:tc>
        <w:tc>
          <w:tcPr>
            <w:tcW w:w="1955" w:type="dxa"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0381D" w:rsidTr="00793067">
        <w:tc>
          <w:tcPr>
            <w:tcW w:w="2093" w:type="dxa"/>
            <w:vMerge w:val="restart"/>
          </w:tcPr>
          <w:p w:rsidR="0090381D" w:rsidRPr="00DA03AD" w:rsidRDefault="00AE0FF0" w:rsidP="00AE0FF0">
            <w:pPr>
              <w:pStyle w:val="a4"/>
              <w:tabs>
                <w:tab w:val="left" w:pos="284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การวิจัย</w:t>
            </w:r>
          </w:p>
        </w:tc>
        <w:tc>
          <w:tcPr>
            <w:tcW w:w="5528" w:type="dxa"/>
          </w:tcPr>
          <w:p w:rsidR="0090381D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ระบบและกลไกการบริหารและพัฒนางานวิจัยหรืองานสร้างสรรค์</w:t>
            </w:r>
          </w:p>
        </w:tc>
        <w:tc>
          <w:tcPr>
            <w:tcW w:w="1955" w:type="dxa"/>
          </w:tcPr>
          <w:p w:rsidR="0090381D" w:rsidRPr="00DA03AD" w:rsidRDefault="0090381D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0381D" w:rsidTr="00793067">
        <w:tc>
          <w:tcPr>
            <w:tcW w:w="2093" w:type="dxa"/>
            <w:vMerge/>
          </w:tcPr>
          <w:p w:rsidR="0090381D" w:rsidRPr="00DA03AD" w:rsidRDefault="0090381D" w:rsidP="00793067">
            <w:pPr>
              <w:pStyle w:val="a4"/>
              <w:tabs>
                <w:tab w:val="left" w:pos="142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8" w:type="dxa"/>
          </w:tcPr>
          <w:p w:rsidR="0090381D" w:rsidRPr="00AE0FF0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2.2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เงินสนับสนุนงานวิจัยและงานสร้างสรรค์</w:t>
            </w:r>
          </w:p>
        </w:tc>
        <w:tc>
          <w:tcPr>
            <w:tcW w:w="1955" w:type="dxa"/>
          </w:tcPr>
          <w:p w:rsidR="0090381D" w:rsidRPr="00DA03AD" w:rsidRDefault="0090381D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0381D" w:rsidTr="00793067">
        <w:tc>
          <w:tcPr>
            <w:tcW w:w="2093" w:type="dxa"/>
            <w:vMerge/>
          </w:tcPr>
          <w:p w:rsidR="0090381D" w:rsidRPr="00DA03AD" w:rsidRDefault="0090381D" w:rsidP="00793067">
            <w:pPr>
              <w:pStyle w:val="a4"/>
              <w:tabs>
                <w:tab w:val="left" w:pos="142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8" w:type="dxa"/>
          </w:tcPr>
          <w:p w:rsidR="0090381D" w:rsidRPr="00AE0FF0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ผลงนทางวิชาการของอาจารย์ประจำและนักวิจัย</w:t>
            </w:r>
          </w:p>
        </w:tc>
        <w:tc>
          <w:tcPr>
            <w:tcW w:w="1955" w:type="dxa"/>
          </w:tcPr>
          <w:p w:rsidR="0090381D" w:rsidRPr="00DA03AD" w:rsidRDefault="0090381D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0381D" w:rsidTr="00793067">
        <w:tc>
          <w:tcPr>
            <w:tcW w:w="2093" w:type="dxa"/>
          </w:tcPr>
          <w:p w:rsidR="0090381D" w:rsidRPr="00DA03AD" w:rsidRDefault="00AE0FF0" w:rsidP="00AE0FF0">
            <w:pPr>
              <w:pStyle w:val="a4"/>
              <w:tabs>
                <w:tab w:val="left" w:pos="284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การบริการวิชาการ</w:t>
            </w:r>
          </w:p>
        </w:tc>
        <w:tc>
          <w:tcPr>
            <w:tcW w:w="5528" w:type="dxa"/>
          </w:tcPr>
          <w:p w:rsidR="0090381D" w:rsidRPr="00DA03AD" w:rsidRDefault="0090381D" w:rsidP="00AE0FF0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A03AD">
              <w:rPr>
                <w:rFonts w:ascii="TH SarabunPSK" w:hAnsi="TH SarabunPSK" w:cs="TH SarabunPSK"/>
                <w:sz w:val="28"/>
              </w:rPr>
              <w:t xml:space="preserve">4.1 </w:t>
            </w:r>
            <w:r w:rsidR="00AE0FF0">
              <w:rPr>
                <w:rFonts w:ascii="TH SarabunPSK" w:hAnsi="TH SarabunPSK" w:cs="TH SarabunPSK" w:hint="cs"/>
                <w:sz w:val="28"/>
                <w:cs/>
              </w:rPr>
              <w:t>การบริการวิชาการแก่สังคม</w:t>
            </w:r>
          </w:p>
        </w:tc>
        <w:tc>
          <w:tcPr>
            <w:tcW w:w="1955" w:type="dxa"/>
          </w:tcPr>
          <w:p w:rsidR="0090381D" w:rsidRPr="00DA03AD" w:rsidRDefault="0090381D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E0FF0" w:rsidTr="00793067">
        <w:tc>
          <w:tcPr>
            <w:tcW w:w="2093" w:type="dxa"/>
          </w:tcPr>
          <w:p w:rsidR="00AE0FF0" w:rsidRDefault="00AE0FF0" w:rsidP="00AE0FF0">
            <w:pPr>
              <w:pStyle w:val="a4"/>
              <w:tabs>
                <w:tab w:val="left" w:pos="284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การทำนุบำรุงศิลปะและวัฒนธรรม</w:t>
            </w:r>
          </w:p>
        </w:tc>
        <w:tc>
          <w:tcPr>
            <w:tcW w:w="5528" w:type="dxa"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ระบบและกลไกการทำนุบำรุงศิลปะและวัฒนธรรม</w:t>
            </w:r>
          </w:p>
        </w:tc>
        <w:tc>
          <w:tcPr>
            <w:tcW w:w="1955" w:type="dxa"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0381D" w:rsidTr="00793067">
        <w:tc>
          <w:tcPr>
            <w:tcW w:w="2093" w:type="dxa"/>
            <w:vMerge w:val="restart"/>
          </w:tcPr>
          <w:p w:rsidR="0090381D" w:rsidRPr="00DA03AD" w:rsidRDefault="00AE0FF0" w:rsidP="00AE0FF0">
            <w:pPr>
              <w:pStyle w:val="a4"/>
              <w:tabs>
                <w:tab w:val="left" w:pos="284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การบริหารจัดการ</w:t>
            </w:r>
          </w:p>
        </w:tc>
        <w:tc>
          <w:tcPr>
            <w:tcW w:w="5528" w:type="dxa"/>
          </w:tcPr>
          <w:p w:rsidR="0090381D" w:rsidRPr="00DA03AD" w:rsidRDefault="0090381D" w:rsidP="00AE0FF0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A03AD">
              <w:rPr>
                <w:rFonts w:ascii="TH SarabunPSK" w:hAnsi="TH SarabunPSK" w:cs="TH SarabunPSK"/>
                <w:sz w:val="28"/>
              </w:rPr>
              <w:t xml:space="preserve">5.1 </w:t>
            </w:r>
            <w:r w:rsidR="00AE0FF0">
              <w:rPr>
                <w:rFonts w:ascii="TH SarabunPSK" w:hAnsi="TH SarabunPSK" w:cs="TH SarabunPSK" w:hint="cs"/>
                <w:sz w:val="28"/>
                <w:cs/>
              </w:rPr>
              <w:t>การบริหารคณะเพื่อการกำกับติดตามผลลัพธ์ตามพันธกิจ กลุ่มสถาบัน และเอกลักษณ์ของคณะ</w:t>
            </w:r>
          </w:p>
        </w:tc>
        <w:tc>
          <w:tcPr>
            <w:tcW w:w="1955" w:type="dxa"/>
          </w:tcPr>
          <w:p w:rsidR="0090381D" w:rsidRPr="00DA03AD" w:rsidRDefault="0090381D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0381D" w:rsidTr="00793067">
        <w:tc>
          <w:tcPr>
            <w:tcW w:w="2093" w:type="dxa"/>
            <w:vMerge/>
          </w:tcPr>
          <w:p w:rsidR="0090381D" w:rsidRPr="00DA03AD" w:rsidRDefault="0090381D" w:rsidP="00793067">
            <w:pPr>
              <w:pStyle w:val="a4"/>
              <w:tabs>
                <w:tab w:val="left" w:pos="142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28" w:type="dxa"/>
          </w:tcPr>
          <w:p w:rsidR="0090381D" w:rsidRPr="00DA03AD" w:rsidRDefault="0090381D" w:rsidP="00AE0FF0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A03AD">
              <w:rPr>
                <w:rFonts w:ascii="TH SarabunPSK" w:hAnsi="TH SarabunPSK" w:cs="TH SarabunPSK"/>
                <w:sz w:val="28"/>
              </w:rPr>
              <w:t xml:space="preserve">5.2 </w:t>
            </w:r>
            <w:r w:rsidR="00AE0FF0">
              <w:rPr>
                <w:rFonts w:ascii="TH SarabunPSK" w:hAnsi="TH SarabunPSK" w:cs="TH SarabunPSK" w:hint="cs"/>
                <w:sz w:val="28"/>
                <w:cs/>
              </w:rPr>
              <w:t>ระบบกำกับการประกันคุณภาพหลักสูตร</w:t>
            </w:r>
          </w:p>
        </w:tc>
        <w:tc>
          <w:tcPr>
            <w:tcW w:w="1955" w:type="dxa"/>
          </w:tcPr>
          <w:p w:rsidR="0090381D" w:rsidRPr="00DA03AD" w:rsidRDefault="0090381D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E0FF0" w:rsidTr="001636E0">
        <w:tc>
          <w:tcPr>
            <w:tcW w:w="7621" w:type="dxa"/>
            <w:gridSpan w:val="2"/>
          </w:tcPr>
          <w:p w:rsidR="00AE0FF0" w:rsidRPr="00DA03AD" w:rsidRDefault="00AE0FF0" w:rsidP="00AE0FF0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คะแนนเฉลี่ย</w:t>
            </w:r>
          </w:p>
        </w:tc>
        <w:tc>
          <w:tcPr>
            <w:tcW w:w="1955" w:type="dxa"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0381D" w:rsidRPr="00AE0FF0" w:rsidRDefault="00AE0FF0" w:rsidP="0064789C">
      <w:pPr>
        <w:pStyle w:val="a4"/>
        <w:ind w:left="0"/>
        <w:rPr>
          <w:rFonts w:ascii="TH SarabunPSK" w:hAnsi="TH SarabunPSK" w:cs="TH SarabunPSK"/>
          <w:b/>
          <w:bCs/>
        </w:rPr>
      </w:pPr>
      <w:r w:rsidRPr="00AE0FF0">
        <w:rPr>
          <w:rFonts w:ascii="TH SarabunPSK" w:hAnsi="TH SarabunPSK" w:cs="TH SarabunPSK" w:hint="cs"/>
          <w:b/>
          <w:bCs/>
          <w:cs/>
        </w:rPr>
        <w:t>แปลผล</w:t>
      </w:r>
    </w:p>
    <w:p w:rsidR="00AE0FF0" w:rsidRDefault="00AE0FF0" w:rsidP="00AE0FF0">
      <w:pPr>
        <w:pStyle w:val="a4"/>
        <w:ind w:left="0" w:firstLine="709"/>
        <w:rPr>
          <w:rFonts w:ascii="TH SarabunPSK" w:hAnsi="TH SarabunPSK" w:cs="TH SarabunPSK"/>
          <w:sz w:val="24"/>
          <w:szCs w:val="24"/>
        </w:rPr>
      </w:pPr>
      <w:r w:rsidRPr="00DB16C3">
        <w:rPr>
          <w:rFonts w:ascii="TH SarabunPSK" w:hAnsi="TH SarabunPSK" w:cs="TH SarabunPSK"/>
          <w:sz w:val="24"/>
          <w:szCs w:val="24"/>
        </w:rPr>
        <w:t>0.01-</w:t>
      </w:r>
      <w:r>
        <w:rPr>
          <w:rFonts w:ascii="TH SarabunPSK" w:hAnsi="TH SarabunPSK" w:cs="TH SarabunPSK"/>
          <w:sz w:val="24"/>
          <w:szCs w:val="24"/>
        </w:rPr>
        <w:t>1</w:t>
      </w:r>
      <w:r w:rsidRPr="00DB16C3">
        <w:rPr>
          <w:rFonts w:ascii="TH SarabunPSK" w:hAnsi="TH SarabunPSK" w:cs="TH SarabunPSK"/>
          <w:sz w:val="24"/>
          <w:szCs w:val="24"/>
        </w:rPr>
        <w:t>.</w:t>
      </w:r>
      <w:r>
        <w:rPr>
          <w:rFonts w:ascii="TH SarabunPSK" w:hAnsi="TH SarabunPSK" w:cs="TH SarabunPSK"/>
          <w:sz w:val="24"/>
          <w:szCs w:val="24"/>
        </w:rPr>
        <w:t>5</w:t>
      </w:r>
      <w:r w:rsidRPr="00DB16C3">
        <w:rPr>
          <w:rFonts w:ascii="TH SarabunPSK" w:hAnsi="TH SarabunPSK" w:cs="TH SarabunPSK"/>
          <w:sz w:val="24"/>
          <w:szCs w:val="24"/>
        </w:rPr>
        <w:t xml:space="preserve">0 </w:t>
      </w:r>
      <w:r>
        <w:rPr>
          <w:rFonts w:ascii="TH SarabunPSK" w:hAnsi="TH SarabunPSK" w:cs="TH SarabunPSK" w:hint="cs"/>
          <w:sz w:val="24"/>
          <w:szCs w:val="24"/>
          <w:cs/>
        </w:rPr>
        <w:t>การดำเนินงานต้องปรับปรุงอย่างเร่งด่วน</w:t>
      </w:r>
      <w:r>
        <w:rPr>
          <w:rFonts w:ascii="TH SarabunPSK" w:hAnsi="TH SarabunPSK" w:cs="TH SarabunPSK"/>
          <w:sz w:val="24"/>
          <w:szCs w:val="24"/>
        </w:rPr>
        <w:t xml:space="preserve">  1.51-2.50 </w:t>
      </w:r>
      <w:r>
        <w:rPr>
          <w:rFonts w:ascii="TH SarabunPSK" w:hAnsi="TH SarabunPSK" w:cs="TH SarabunPSK" w:hint="cs"/>
          <w:sz w:val="24"/>
          <w:szCs w:val="24"/>
          <w:cs/>
        </w:rPr>
        <w:t>การดำเนินงานต้องปรับปรุง</w:t>
      </w:r>
    </w:p>
    <w:p w:rsidR="0090381D" w:rsidRDefault="00AE0FF0" w:rsidP="00AE0FF0">
      <w:pPr>
        <w:pStyle w:val="a4"/>
        <w:ind w:left="0" w:firstLine="709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4"/>
          <w:szCs w:val="24"/>
        </w:rPr>
        <w:t xml:space="preserve">2.51-3.50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การดำเนินงานระดับพอใช้             </w:t>
      </w:r>
      <w:r>
        <w:rPr>
          <w:rFonts w:ascii="TH SarabunPSK" w:hAnsi="TH SarabunPSK" w:cs="TH SarabunPSK"/>
          <w:sz w:val="24"/>
          <w:szCs w:val="24"/>
        </w:rPr>
        <w:t xml:space="preserve">3.51-4.50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การดำเนินงานระดับดี      </w:t>
      </w:r>
      <w:r w:rsidRPr="00DB16C3">
        <w:rPr>
          <w:rFonts w:ascii="TH SarabunPSK" w:hAnsi="TH SarabunPSK" w:cs="TH SarabunPSK"/>
          <w:sz w:val="24"/>
          <w:szCs w:val="24"/>
        </w:rPr>
        <w:t>4.</w:t>
      </w:r>
      <w:r>
        <w:rPr>
          <w:rFonts w:ascii="TH SarabunPSK" w:hAnsi="TH SarabunPSK" w:cs="TH SarabunPSK"/>
          <w:sz w:val="24"/>
          <w:szCs w:val="24"/>
        </w:rPr>
        <w:t>5</w:t>
      </w:r>
      <w:r w:rsidRPr="00DB16C3">
        <w:rPr>
          <w:rFonts w:ascii="TH SarabunPSK" w:hAnsi="TH SarabunPSK" w:cs="TH SarabunPSK"/>
          <w:sz w:val="24"/>
          <w:szCs w:val="24"/>
        </w:rPr>
        <w:t xml:space="preserve">1-5.00  </w:t>
      </w:r>
      <w:r>
        <w:rPr>
          <w:rFonts w:ascii="TH SarabunPSK" w:hAnsi="TH SarabunPSK" w:cs="TH SarabunPSK" w:hint="cs"/>
          <w:sz w:val="24"/>
          <w:szCs w:val="24"/>
          <w:cs/>
        </w:rPr>
        <w:t>การดำเนินงานระดับ</w:t>
      </w:r>
      <w:r w:rsidRPr="00DB16C3">
        <w:rPr>
          <w:rFonts w:ascii="TH SarabunPSK" w:hAnsi="TH SarabunPSK" w:cs="TH SarabunPSK" w:hint="cs"/>
          <w:sz w:val="24"/>
          <w:szCs w:val="24"/>
          <w:cs/>
        </w:rPr>
        <w:t>ดีมา</w:t>
      </w:r>
      <w:r>
        <w:rPr>
          <w:rFonts w:ascii="TH SarabunPSK" w:hAnsi="TH SarabunPSK" w:cs="TH SarabunPSK" w:hint="cs"/>
          <w:sz w:val="24"/>
          <w:szCs w:val="24"/>
          <w:cs/>
        </w:rPr>
        <w:t>ก</w:t>
      </w:r>
    </w:p>
    <w:p w:rsidR="0090381D" w:rsidRDefault="0090381D" w:rsidP="0064789C">
      <w:pPr>
        <w:pStyle w:val="a4"/>
        <w:ind w:left="0"/>
        <w:rPr>
          <w:rFonts w:ascii="TH SarabunPSK" w:hAnsi="TH SarabunPSK" w:cs="TH SarabunPSK"/>
        </w:rPr>
      </w:pPr>
    </w:p>
    <w:p w:rsidR="00DB16C3" w:rsidRPr="0090381D" w:rsidRDefault="00DB16C3" w:rsidP="0064789C">
      <w:pPr>
        <w:pStyle w:val="a4"/>
        <w:ind w:left="0"/>
        <w:rPr>
          <w:rFonts w:ascii="TH SarabunPSK" w:hAnsi="TH SarabunPSK" w:cs="TH SarabunPSK"/>
          <w:b/>
          <w:bCs/>
          <w:cs/>
        </w:rPr>
      </w:pPr>
      <w:r w:rsidRPr="0090381D">
        <w:rPr>
          <w:rFonts w:ascii="TH SarabunPSK" w:hAnsi="TH SarabunPSK" w:cs="TH SarabunPSK" w:hint="cs"/>
          <w:b/>
          <w:bCs/>
          <w:cs/>
        </w:rPr>
        <w:t>ตารางการวิเคราะห์คุณภาพการศึกษาภายในระดับ</w:t>
      </w:r>
      <w:r w:rsidR="00DB485E">
        <w:rPr>
          <w:rFonts w:ascii="TH SarabunPSK" w:hAnsi="TH SarabunPSK" w:cs="TH SarabunPSK" w:hint="cs"/>
          <w:b/>
          <w:bCs/>
          <w:cs/>
        </w:rPr>
        <w:t>ภาควิชา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21"/>
        <w:gridCol w:w="914"/>
        <w:gridCol w:w="1276"/>
        <w:gridCol w:w="938"/>
        <w:gridCol w:w="988"/>
        <w:gridCol w:w="1046"/>
        <w:gridCol w:w="3093"/>
      </w:tblGrid>
      <w:tr w:rsidR="0090381D" w:rsidTr="0090381D">
        <w:tc>
          <w:tcPr>
            <w:tcW w:w="690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6C3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</w:t>
            </w:r>
          </w:p>
        </w:tc>
        <w:tc>
          <w:tcPr>
            <w:tcW w:w="477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6C3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6C3">
              <w:rPr>
                <w:rFonts w:ascii="TH SarabunPSK" w:hAnsi="TH SarabunPSK" w:cs="TH SarabunPSK" w:hint="cs"/>
                <w:b/>
                <w:bCs/>
                <w:cs/>
              </w:rPr>
              <w:t>ตัวบ่งชี้</w:t>
            </w:r>
          </w:p>
        </w:tc>
        <w:tc>
          <w:tcPr>
            <w:tcW w:w="66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6C3">
              <w:rPr>
                <w:rFonts w:ascii="TH SarabunPSK" w:hAnsi="TH SarabunPSK" w:cs="TH SarabunPSK"/>
                <w:b/>
                <w:bCs/>
              </w:rPr>
              <w:t>I</w:t>
            </w:r>
          </w:p>
        </w:tc>
        <w:tc>
          <w:tcPr>
            <w:tcW w:w="490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6C3">
              <w:rPr>
                <w:rFonts w:ascii="TH SarabunPSK" w:hAnsi="TH SarabunPSK" w:cs="TH SarabunPSK"/>
                <w:b/>
                <w:bCs/>
              </w:rPr>
              <w:t>P</w:t>
            </w:r>
          </w:p>
        </w:tc>
        <w:tc>
          <w:tcPr>
            <w:tcW w:w="51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6C3">
              <w:rPr>
                <w:rFonts w:ascii="TH SarabunPSK" w:hAnsi="TH SarabunPSK" w:cs="TH SarabunPSK"/>
                <w:b/>
                <w:bCs/>
              </w:rPr>
              <w:t>O</w:t>
            </w:r>
          </w:p>
        </w:tc>
        <w:tc>
          <w:tcPr>
            <w:tcW w:w="54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16C3">
              <w:rPr>
                <w:rFonts w:ascii="TH SarabunPSK" w:hAnsi="TH SarabunPSK" w:cs="TH SarabunPSK" w:hint="cs"/>
                <w:b/>
                <w:bCs/>
                <w:cs/>
              </w:rPr>
              <w:t>คะแนนเฉลี่ย</w:t>
            </w:r>
          </w:p>
        </w:tc>
        <w:tc>
          <w:tcPr>
            <w:tcW w:w="1615" w:type="pct"/>
          </w:tcPr>
          <w:p w:rsidR="0090381D" w:rsidRDefault="0090381D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DB16C3">
              <w:rPr>
                <w:rFonts w:ascii="TH SarabunPSK" w:hAnsi="TH SarabunPSK" w:cs="TH SarabunPSK"/>
                <w:sz w:val="24"/>
                <w:szCs w:val="24"/>
              </w:rPr>
              <w:t>0.01-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DB16C3"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DB16C3">
              <w:rPr>
                <w:rFonts w:ascii="TH SarabunPSK" w:hAnsi="TH SarabunPSK" w:cs="TH SarabunPSK"/>
                <w:sz w:val="24"/>
                <w:szCs w:val="24"/>
              </w:rPr>
              <w:t xml:space="preserve">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การดำเนินงานต้องปรับปรุงอย่างเร่งด่วน</w:t>
            </w:r>
          </w:p>
          <w:p w:rsidR="0090381D" w:rsidRDefault="0090381D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1.51-2.50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การดำเนินงานต้องปรับปรุง</w:t>
            </w:r>
          </w:p>
          <w:p w:rsidR="0090381D" w:rsidRDefault="0090381D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2.51-3.50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การดำเนินงานระดับพอใช้</w:t>
            </w:r>
          </w:p>
          <w:p w:rsidR="0090381D" w:rsidRDefault="0090381D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3.51-4.50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การดำเนินงานระดับดี</w:t>
            </w:r>
          </w:p>
          <w:p w:rsidR="0090381D" w:rsidRDefault="0090381D" w:rsidP="0090381D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 w:rsidRPr="00DB16C3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DB16C3">
              <w:rPr>
                <w:rFonts w:ascii="TH SarabunPSK" w:hAnsi="TH SarabunPSK" w:cs="TH SarabunPSK"/>
                <w:sz w:val="24"/>
                <w:szCs w:val="24"/>
              </w:rPr>
              <w:t xml:space="preserve">1-5.00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การดำเนินงานระดับ</w:t>
            </w:r>
            <w:r w:rsidRPr="00DB16C3">
              <w:rPr>
                <w:rFonts w:ascii="TH SarabunPSK" w:hAnsi="TH SarabunPSK" w:cs="TH SarabunPSK" w:hint="cs"/>
                <w:sz w:val="24"/>
                <w:szCs w:val="24"/>
                <w:cs/>
              </w:rPr>
              <w:t>ดีมา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</w:t>
            </w:r>
          </w:p>
        </w:tc>
      </w:tr>
      <w:tr w:rsidR="0090381D" w:rsidTr="0090381D">
        <w:tc>
          <w:tcPr>
            <w:tcW w:w="690" w:type="pct"/>
            <w:vAlign w:val="center"/>
          </w:tcPr>
          <w:p w:rsidR="0090381D" w:rsidRPr="00DB16C3" w:rsidRDefault="0090381D" w:rsidP="00D4678C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477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6</w:t>
            </w:r>
          </w:p>
        </w:tc>
        <w:tc>
          <w:tcPr>
            <w:tcW w:w="66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1.2, 1.3, 1.4</w:t>
            </w:r>
          </w:p>
        </w:tc>
        <w:tc>
          <w:tcPr>
            <w:tcW w:w="490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1.5, 1.6</w:t>
            </w:r>
          </w:p>
        </w:tc>
        <w:tc>
          <w:tcPr>
            <w:tcW w:w="51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1.1</w:t>
            </w:r>
          </w:p>
        </w:tc>
        <w:tc>
          <w:tcPr>
            <w:tcW w:w="54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15" w:type="pct"/>
          </w:tcPr>
          <w:p w:rsidR="0090381D" w:rsidRPr="00DB16C3" w:rsidRDefault="0090381D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0381D" w:rsidTr="0090381D">
        <w:tc>
          <w:tcPr>
            <w:tcW w:w="690" w:type="pct"/>
            <w:vAlign w:val="center"/>
          </w:tcPr>
          <w:p w:rsidR="0090381D" w:rsidRPr="00DB16C3" w:rsidRDefault="0090381D" w:rsidP="00D4678C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477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66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2.2</w:t>
            </w:r>
          </w:p>
        </w:tc>
        <w:tc>
          <w:tcPr>
            <w:tcW w:w="490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2.1</w:t>
            </w:r>
          </w:p>
        </w:tc>
        <w:tc>
          <w:tcPr>
            <w:tcW w:w="51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2.3</w:t>
            </w:r>
          </w:p>
        </w:tc>
        <w:tc>
          <w:tcPr>
            <w:tcW w:w="54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15" w:type="pct"/>
          </w:tcPr>
          <w:p w:rsidR="0090381D" w:rsidRPr="00DB16C3" w:rsidRDefault="0090381D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0381D" w:rsidTr="0090381D">
        <w:tc>
          <w:tcPr>
            <w:tcW w:w="690" w:type="pct"/>
            <w:vAlign w:val="center"/>
          </w:tcPr>
          <w:p w:rsidR="0090381D" w:rsidRPr="00DB16C3" w:rsidRDefault="0090381D" w:rsidP="00D4678C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477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66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90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3.1</w:t>
            </w:r>
          </w:p>
        </w:tc>
        <w:tc>
          <w:tcPr>
            <w:tcW w:w="51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54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15" w:type="pct"/>
          </w:tcPr>
          <w:p w:rsidR="0090381D" w:rsidRPr="00DB16C3" w:rsidRDefault="0090381D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0381D" w:rsidTr="0090381D">
        <w:tc>
          <w:tcPr>
            <w:tcW w:w="690" w:type="pct"/>
            <w:vAlign w:val="center"/>
          </w:tcPr>
          <w:p w:rsidR="0090381D" w:rsidRPr="00DB16C3" w:rsidRDefault="0090381D" w:rsidP="00D4678C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477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66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90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4.1</w:t>
            </w:r>
          </w:p>
        </w:tc>
        <w:tc>
          <w:tcPr>
            <w:tcW w:w="51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54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15" w:type="pct"/>
          </w:tcPr>
          <w:p w:rsidR="0090381D" w:rsidRPr="00DB16C3" w:rsidRDefault="0090381D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0381D" w:rsidTr="0090381D">
        <w:tc>
          <w:tcPr>
            <w:tcW w:w="690" w:type="pct"/>
            <w:vAlign w:val="center"/>
          </w:tcPr>
          <w:p w:rsidR="0090381D" w:rsidRPr="00DB16C3" w:rsidRDefault="0090381D" w:rsidP="00D4678C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477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66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90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5.1, 5.2</w:t>
            </w:r>
          </w:p>
        </w:tc>
        <w:tc>
          <w:tcPr>
            <w:tcW w:w="51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54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15" w:type="pct"/>
          </w:tcPr>
          <w:p w:rsidR="0090381D" w:rsidRPr="00DB16C3" w:rsidRDefault="0090381D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0381D" w:rsidTr="0090381D">
        <w:tc>
          <w:tcPr>
            <w:tcW w:w="690" w:type="pct"/>
            <w:vAlign w:val="center"/>
          </w:tcPr>
          <w:p w:rsidR="0090381D" w:rsidRDefault="0090381D" w:rsidP="00D4678C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477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13</w:t>
            </w:r>
          </w:p>
        </w:tc>
        <w:tc>
          <w:tcPr>
            <w:tcW w:w="66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490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7</w:t>
            </w:r>
          </w:p>
        </w:tc>
        <w:tc>
          <w:tcPr>
            <w:tcW w:w="51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54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15" w:type="pct"/>
          </w:tcPr>
          <w:p w:rsidR="0090381D" w:rsidRPr="00DB16C3" w:rsidRDefault="0090381D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0381D" w:rsidTr="0090381D">
        <w:tc>
          <w:tcPr>
            <w:tcW w:w="1167" w:type="pct"/>
            <w:gridSpan w:val="2"/>
            <w:vAlign w:val="center"/>
          </w:tcPr>
          <w:p w:rsidR="0090381D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  <w:tc>
          <w:tcPr>
            <w:tcW w:w="666" w:type="pct"/>
            <w:vAlign w:val="center"/>
          </w:tcPr>
          <w:p w:rsidR="0090381D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90" w:type="pct"/>
            <w:vAlign w:val="center"/>
          </w:tcPr>
          <w:p w:rsidR="0090381D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6" w:type="pct"/>
            <w:vAlign w:val="center"/>
          </w:tcPr>
          <w:p w:rsidR="0090381D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6" w:type="pct"/>
            <w:shd w:val="clear" w:color="auto" w:fill="D9D9D9" w:themeFill="background1" w:themeFillShade="D9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15" w:type="pct"/>
          </w:tcPr>
          <w:p w:rsidR="0090381D" w:rsidRPr="00DB16C3" w:rsidRDefault="0090381D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FA200B" w:rsidRDefault="00FA200B" w:rsidP="0090381D">
      <w:pPr>
        <w:pStyle w:val="a4"/>
        <w:ind w:left="0"/>
        <w:rPr>
          <w:rFonts w:ascii="TH SarabunPSK" w:hAnsi="TH SarabunPSK" w:cs="TH SarabunPSK"/>
        </w:rPr>
      </w:pPr>
    </w:p>
    <w:p w:rsidR="00DB485E" w:rsidRDefault="00DB485E" w:rsidP="0090381D">
      <w:pPr>
        <w:pStyle w:val="a4"/>
        <w:ind w:left="0"/>
        <w:rPr>
          <w:rFonts w:ascii="TH SarabunPSK" w:hAnsi="TH SarabunPSK" w:cs="TH SarabunPSK"/>
        </w:rPr>
      </w:pPr>
    </w:p>
    <w:p w:rsidR="00DB485E" w:rsidRDefault="00DB485E" w:rsidP="0090381D">
      <w:pPr>
        <w:pStyle w:val="a4"/>
        <w:ind w:left="0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0381D" w:rsidTr="00793067">
        <w:tc>
          <w:tcPr>
            <w:tcW w:w="9576" w:type="dxa"/>
          </w:tcPr>
          <w:p w:rsidR="0090381D" w:rsidRDefault="0090381D" w:rsidP="00793067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จุดเด่น</w:t>
            </w:r>
          </w:p>
        </w:tc>
      </w:tr>
      <w:tr w:rsidR="0090381D" w:rsidTr="00793067">
        <w:tc>
          <w:tcPr>
            <w:tcW w:w="9576" w:type="dxa"/>
          </w:tcPr>
          <w:p w:rsidR="0090381D" w:rsidRDefault="0090381D" w:rsidP="00793067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1.</w:t>
            </w:r>
          </w:p>
        </w:tc>
      </w:tr>
      <w:tr w:rsidR="0090381D" w:rsidTr="00793067">
        <w:tc>
          <w:tcPr>
            <w:tcW w:w="9576" w:type="dxa"/>
          </w:tcPr>
          <w:p w:rsidR="0090381D" w:rsidRDefault="0090381D" w:rsidP="00793067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</w:t>
            </w:r>
          </w:p>
        </w:tc>
      </w:tr>
      <w:tr w:rsidR="0090381D" w:rsidTr="00793067">
        <w:tc>
          <w:tcPr>
            <w:tcW w:w="9576" w:type="dxa"/>
          </w:tcPr>
          <w:p w:rsidR="0090381D" w:rsidRDefault="0090381D" w:rsidP="00793067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โอกาสในการพัฒนา</w:t>
            </w:r>
          </w:p>
        </w:tc>
      </w:tr>
      <w:tr w:rsidR="0090381D" w:rsidTr="00793067">
        <w:tc>
          <w:tcPr>
            <w:tcW w:w="9576" w:type="dxa"/>
          </w:tcPr>
          <w:p w:rsidR="0090381D" w:rsidRDefault="0090381D" w:rsidP="00793067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1.</w:t>
            </w:r>
          </w:p>
        </w:tc>
      </w:tr>
      <w:tr w:rsidR="0090381D" w:rsidTr="00793067">
        <w:tc>
          <w:tcPr>
            <w:tcW w:w="9576" w:type="dxa"/>
          </w:tcPr>
          <w:p w:rsidR="0090381D" w:rsidRDefault="0090381D" w:rsidP="00793067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</w:t>
            </w:r>
          </w:p>
        </w:tc>
      </w:tr>
      <w:tr w:rsidR="0090381D" w:rsidTr="00793067">
        <w:tc>
          <w:tcPr>
            <w:tcW w:w="9576" w:type="dxa"/>
          </w:tcPr>
          <w:p w:rsidR="0090381D" w:rsidRDefault="0090381D" w:rsidP="00793067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3.</w:t>
            </w:r>
          </w:p>
        </w:tc>
      </w:tr>
    </w:tbl>
    <w:p w:rsidR="0090381D" w:rsidRPr="00ED7128" w:rsidRDefault="0090381D" w:rsidP="0090381D">
      <w:pPr>
        <w:pStyle w:val="a4"/>
        <w:ind w:left="0"/>
        <w:rPr>
          <w:rFonts w:ascii="TH SarabunPSK" w:hAnsi="TH SarabunPSK" w:cs="TH SarabunPSK"/>
        </w:rPr>
      </w:pPr>
    </w:p>
    <w:sectPr w:rsidR="0090381D" w:rsidRPr="00ED7128" w:rsidSect="009F3816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699" w:rsidRDefault="00ED1699" w:rsidP="00BB6975">
      <w:pPr>
        <w:spacing w:after="0" w:line="240" w:lineRule="auto"/>
      </w:pPr>
      <w:r>
        <w:separator/>
      </w:r>
    </w:p>
  </w:endnote>
  <w:endnote w:type="continuationSeparator" w:id="0">
    <w:p w:rsidR="00ED1699" w:rsidRDefault="00ED1699" w:rsidP="00BB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F04" w:rsidRPr="00BB6975" w:rsidRDefault="007A3F04">
    <w:pPr>
      <w:pStyle w:val="aa"/>
      <w:pBdr>
        <w:top w:val="thinThickSmallGap" w:sz="24" w:space="1" w:color="622423" w:themeColor="accent2" w:themeShade="7F"/>
      </w:pBdr>
      <w:rPr>
        <w:rFonts w:ascii="TH SarabunPSK" w:hAnsi="TH SarabunPSK" w:cs="TH SarabunPSK"/>
        <w:sz w:val="28"/>
      </w:rPr>
    </w:pPr>
    <w:r w:rsidRPr="00BB6975">
      <w:rPr>
        <w:rFonts w:ascii="TH SarabunPSK" w:hAnsi="TH SarabunPSK" w:cs="TH SarabunPSK"/>
        <w:sz w:val="28"/>
        <w:cs/>
      </w:rPr>
      <w:t>รายงานประเมินตนเองระดับ</w:t>
    </w:r>
    <w:r w:rsidR="00DB485E">
      <w:rPr>
        <w:rFonts w:ascii="TH SarabunPSK" w:hAnsi="TH SarabunPSK" w:cs="TH SarabunPSK" w:hint="cs"/>
        <w:sz w:val="28"/>
        <w:cs/>
      </w:rPr>
      <w:t>ภาควิชา</w:t>
    </w:r>
    <w:r w:rsidRPr="00BB6975">
      <w:rPr>
        <w:rFonts w:ascii="TH SarabunPSK" w:hAnsi="TH SarabunPSK" w:cs="TH SarabunPSK"/>
        <w:sz w:val="28"/>
        <w:cs/>
      </w:rPr>
      <w:t xml:space="preserve">                         ยกร่างโดย ดร.เพชรา พิพัฒน์สันติกุล </w:t>
    </w:r>
    <w:r w:rsidRPr="00BB6975">
      <w:rPr>
        <w:rFonts w:ascii="TH SarabunPSK" w:hAnsi="TH SarabunPSK" w:cs="TH SarabunPSK"/>
        <w:sz w:val="28"/>
      </w:rPr>
      <w:ptab w:relativeTo="margin" w:alignment="right" w:leader="none"/>
    </w:r>
    <w:r w:rsidRPr="00BB6975">
      <w:rPr>
        <w:rFonts w:ascii="TH SarabunPSK" w:hAnsi="TH SarabunPSK" w:cs="TH SarabunPSK"/>
        <w:sz w:val="28"/>
        <w:cs/>
      </w:rPr>
      <w:t>หน้า</w:t>
    </w:r>
    <w:r w:rsidRPr="00BB6975">
      <w:rPr>
        <w:rFonts w:ascii="TH SarabunPSK" w:hAnsi="TH SarabunPSK" w:cs="TH SarabunPSK"/>
        <w:sz w:val="28"/>
      </w:rPr>
      <w:t xml:space="preserve"> </w:t>
    </w:r>
    <w:r w:rsidR="007C5C73" w:rsidRPr="00BB6975">
      <w:rPr>
        <w:rFonts w:ascii="TH SarabunPSK" w:hAnsi="TH SarabunPSK" w:cs="TH SarabunPSK"/>
        <w:sz w:val="28"/>
      </w:rPr>
      <w:fldChar w:fldCharType="begin"/>
    </w:r>
    <w:r w:rsidRPr="00BB6975">
      <w:rPr>
        <w:rFonts w:ascii="TH SarabunPSK" w:hAnsi="TH SarabunPSK" w:cs="TH SarabunPSK"/>
        <w:sz w:val="28"/>
      </w:rPr>
      <w:instrText xml:space="preserve"> PAGE   \* MERGEFORMAT </w:instrText>
    </w:r>
    <w:r w:rsidR="007C5C73" w:rsidRPr="00BB6975">
      <w:rPr>
        <w:rFonts w:ascii="TH SarabunPSK" w:hAnsi="TH SarabunPSK" w:cs="TH SarabunPSK"/>
        <w:sz w:val="28"/>
      </w:rPr>
      <w:fldChar w:fldCharType="separate"/>
    </w:r>
    <w:r w:rsidR="005F2CD7">
      <w:rPr>
        <w:rFonts w:ascii="TH SarabunPSK" w:hAnsi="TH SarabunPSK" w:cs="TH SarabunPSK"/>
        <w:noProof/>
        <w:sz w:val="28"/>
      </w:rPr>
      <w:t>1</w:t>
    </w:r>
    <w:r w:rsidR="007C5C73" w:rsidRPr="00BB6975">
      <w:rPr>
        <w:rFonts w:ascii="TH SarabunPSK" w:hAnsi="TH SarabunPSK" w:cs="TH SarabunPSK"/>
        <w:sz w:val="28"/>
      </w:rPr>
      <w:fldChar w:fldCharType="end"/>
    </w:r>
  </w:p>
  <w:p w:rsidR="007A3F04" w:rsidRDefault="007A3F0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699" w:rsidRDefault="00ED1699" w:rsidP="00BB6975">
      <w:pPr>
        <w:spacing w:after="0" w:line="240" w:lineRule="auto"/>
      </w:pPr>
      <w:r>
        <w:separator/>
      </w:r>
    </w:p>
  </w:footnote>
  <w:footnote w:type="continuationSeparator" w:id="0">
    <w:p w:rsidR="00ED1699" w:rsidRDefault="00ED1699" w:rsidP="00BB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095"/>
    <w:multiLevelType w:val="hybridMultilevel"/>
    <w:tmpl w:val="527A672A"/>
    <w:lvl w:ilvl="0" w:tplc="2DC65E5C">
      <w:start w:val="1"/>
      <w:numFmt w:val="decimal"/>
      <w:lvlText w:val="%1."/>
      <w:lvlJc w:val="left"/>
      <w:pPr>
        <w:ind w:left="8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75F68E0"/>
    <w:multiLevelType w:val="hybridMultilevel"/>
    <w:tmpl w:val="9CE2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C3EB8"/>
    <w:multiLevelType w:val="hybridMultilevel"/>
    <w:tmpl w:val="A7F01F9C"/>
    <w:lvl w:ilvl="0" w:tplc="B6D4723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E2E4D"/>
    <w:multiLevelType w:val="hybridMultilevel"/>
    <w:tmpl w:val="F3EA1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C2C56"/>
    <w:multiLevelType w:val="hybridMultilevel"/>
    <w:tmpl w:val="9CE2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36EF5"/>
    <w:multiLevelType w:val="hybridMultilevel"/>
    <w:tmpl w:val="42FE727E"/>
    <w:lvl w:ilvl="0" w:tplc="F392D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15186C"/>
    <w:multiLevelType w:val="hybridMultilevel"/>
    <w:tmpl w:val="F3EA1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40D1"/>
    <w:multiLevelType w:val="hybridMultilevel"/>
    <w:tmpl w:val="BE5A0B4E"/>
    <w:lvl w:ilvl="0" w:tplc="437AEB18">
      <w:start w:val="6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895F3B"/>
    <w:multiLevelType w:val="hybridMultilevel"/>
    <w:tmpl w:val="B2700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44698"/>
    <w:multiLevelType w:val="hybridMultilevel"/>
    <w:tmpl w:val="170CA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72AE9"/>
    <w:multiLevelType w:val="hybridMultilevel"/>
    <w:tmpl w:val="42FE727E"/>
    <w:lvl w:ilvl="0" w:tplc="F392D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935E6D"/>
    <w:multiLevelType w:val="multilevel"/>
    <w:tmpl w:val="96608C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13437BA"/>
    <w:multiLevelType w:val="hybridMultilevel"/>
    <w:tmpl w:val="ACE4205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51E80"/>
    <w:multiLevelType w:val="hybridMultilevel"/>
    <w:tmpl w:val="B2700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F18A3"/>
    <w:multiLevelType w:val="hybridMultilevel"/>
    <w:tmpl w:val="43160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D1148"/>
    <w:multiLevelType w:val="hybridMultilevel"/>
    <w:tmpl w:val="43884954"/>
    <w:lvl w:ilvl="0" w:tplc="B6D4723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541A07"/>
    <w:multiLevelType w:val="hybridMultilevel"/>
    <w:tmpl w:val="9CE2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34692"/>
    <w:multiLevelType w:val="hybridMultilevel"/>
    <w:tmpl w:val="3EA24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DA5AB3"/>
    <w:multiLevelType w:val="hybridMultilevel"/>
    <w:tmpl w:val="F3EA1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F547AD"/>
    <w:multiLevelType w:val="hybridMultilevel"/>
    <w:tmpl w:val="B184A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85055"/>
    <w:multiLevelType w:val="hybridMultilevel"/>
    <w:tmpl w:val="F3EA1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6C78F7"/>
    <w:multiLevelType w:val="hybridMultilevel"/>
    <w:tmpl w:val="F7B0D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342705"/>
    <w:multiLevelType w:val="hybridMultilevel"/>
    <w:tmpl w:val="B2700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2"/>
  </w:num>
  <w:num w:numId="4">
    <w:abstractNumId w:val="21"/>
  </w:num>
  <w:num w:numId="5">
    <w:abstractNumId w:val="17"/>
  </w:num>
  <w:num w:numId="6">
    <w:abstractNumId w:val="9"/>
  </w:num>
  <w:num w:numId="7">
    <w:abstractNumId w:val="2"/>
  </w:num>
  <w:num w:numId="8">
    <w:abstractNumId w:val="15"/>
  </w:num>
  <w:num w:numId="9">
    <w:abstractNumId w:val="1"/>
  </w:num>
  <w:num w:numId="10">
    <w:abstractNumId w:val="16"/>
  </w:num>
  <w:num w:numId="11">
    <w:abstractNumId w:val="4"/>
  </w:num>
  <w:num w:numId="12">
    <w:abstractNumId w:val="0"/>
  </w:num>
  <w:num w:numId="13">
    <w:abstractNumId w:val="22"/>
  </w:num>
  <w:num w:numId="14">
    <w:abstractNumId w:val="13"/>
  </w:num>
  <w:num w:numId="15">
    <w:abstractNumId w:val="8"/>
  </w:num>
  <w:num w:numId="16">
    <w:abstractNumId w:val="7"/>
  </w:num>
  <w:num w:numId="17">
    <w:abstractNumId w:val="10"/>
  </w:num>
  <w:num w:numId="18">
    <w:abstractNumId w:val="5"/>
  </w:num>
  <w:num w:numId="19">
    <w:abstractNumId w:val="20"/>
  </w:num>
  <w:num w:numId="20">
    <w:abstractNumId w:val="6"/>
  </w:num>
  <w:num w:numId="21">
    <w:abstractNumId w:val="3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1A"/>
    <w:rsid w:val="00045AE7"/>
    <w:rsid w:val="00085879"/>
    <w:rsid w:val="000D085A"/>
    <w:rsid w:val="00140B28"/>
    <w:rsid w:val="00151830"/>
    <w:rsid w:val="001648E4"/>
    <w:rsid w:val="00267FA6"/>
    <w:rsid w:val="002F3335"/>
    <w:rsid w:val="0037147E"/>
    <w:rsid w:val="00373452"/>
    <w:rsid w:val="003E03C0"/>
    <w:rsid w:val="003F08E0"/>
    <w:rsid w:val="00411FF0"/>
    <w:rsid w:val="00474B5C"/>
    <w:rsid w:val="004874CA"/>
    <w:rsid w:val="004F1536"/>
    <w:rsid w:val="00505C07"/>
    <w:rsid w:val="005E7A23"/>
    <w:rsid w:val="005F2CD7"/>
    <w:rsid w:val="006045DF"/>
    <w:rsid w:val="006369FA"/>
    <w:rsid w:val="0064789C"/>
    <w:rsid w:val="006857C1"/>
    <w:rsid w:val="006E295B"/>
    <w:rsid w:val="006F4057"/>
    <w:rsid w:val="0074474B"/>
    <w:rsid w:val="007A3F04"/>
    <w:rsid w:val="007B6B7F"/>
    <w:rsid w:val="007C5C73"/>
    <w:rsid w:val="00823451"/>
    <w:rsid w:val="0089131A"/>
    <w:rsid w:val="008C3572"/>
    <w:rsid w:val="0090381D"/>
    <w:rsid w:val="00923BFE"/>
    <w:rsid w:val="00927CBA"/>
    <w:rsid w:val="0097171B"/>
    <w:rsid w:val="009B7168"/>
    <w:rsid w:val="009C1467"/>
    <w:rsid w:val="009D2B0C"/>
    <w:rsid w:val="009F1380"/>
    <w:rsid w:val="009F3816"/>
    <w:rsid w:val="00A25658"/>
    <w:rsid w:val="00A83C6C"/>
    <w:rsid w:val="00AB4061"/>
    <w:rsid w:val="00AC3661"/>
    <w:rsid w:val="00AE0FF0"/>
    <w:rsid w:val="00B30804"/>
    <w:rsid w:val="00B43726"/>
    <w:rsid w:val="00B63F89"/>
    <w:rsid w:val="00BB4062"/>
    <w:rsid w:val="00BB6975"/>
    <w:rsid w:val="00C26E38"/>
    <w:rsid w:val="00C416FD"/>
    <w:rsid w:val="00C7276A"/>
    <w:rsid w:val="00C838B4"/>
    <w:rsid w:val="00CB5080"/>
    <w:rsid w:val="00CE0DD4"/>
    <w:rsid w:val="00D05B74"/>
    <w:rsid w:val="00D102DE"/>
    <w:rsid w:val="00D40010"/>
    <w:rsid w:val="00D56FC8"/>
    <w:rsid w:val="00D7738E"/>
    <w:rsid w:val="00DA03AD"/>
    <w:rsid w:val="00DB16C3"/>
    <w:rsid w:val="00DB485E"/>
    <w:rsid w:val="00E04D98"/>
    <w:rsid w:val="00E16001"/>
    <w:rsid w:val="00E17310"/>
    <w:rsid w:val="00EA7A1E"/>
    <w:rsid w:val="00ED1699"/>
    <w:rsid w:val="00ED7128"/>
    <w:rsid w:val="00EF6C57"/>
    <w:rsid w:val="00F35BAA"/>
    <w:rsid w:val="00F63581"/>
    <w:rsid w:val="00FA200B"/>
    <w:rsid w:val="00F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0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874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78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4789C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151830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BB6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BB6975"/>
  </w:style>
  <w:style w:type="paragraph" w:styleId="aa">
    <w:name w:val="footer"/>
    <w:basedOn w:val="a"/>
    <w:link w:val="ab"/>
    <w:uiPriority w:val="99"/>
    <w:unhideWhenUsed/>
    <w:rsid w:val="00BB6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BB6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0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874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78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4789C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151830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BB6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BB6975"/>
  </w:style>
  <w:style w:type="paragraph" w:styleId="aa">
    <w:name w:val="footer"/>
    <w:basedOn w:val="a"/>
    <w:link w:val="ab"/>
    <w:uiPriority w:val="99"/>
    <w:unhideWhenUsed/>
    <w:rsid w:val="00BB6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BB6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3827</Words>
  <Characters>21819</Characters>
  <Application>Microsoft Office Word</Application>
  <DocSecurity>0</DocSecurity>
  <Lines>181</Lines>
  <Paragraphs>51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Petchara pipatsuntikul</dc:creator>
  <cp:lastModifiedBy>utk</cp:lastModifiedBy>
  <cp:revision>2</cp:revision>
  <dcterms:created xsi:type="dcterms:W3CDTF">2018-07-11T03:36:00Z</dcterms:created>
  <dcterms:modified xsi:type="dcterms:W3CDTF">2018-07-11T03:36:00Z</dcterms:modified>
</cp:coreProperties>
</file>